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EFBFF" w14:textId="77777777" w:rsidR="00657CD0" w:rsidRDefault="00657CD0">
      <w:bookmarkStart w:id="0" w:name="_Hlk524395357"/>
    </w:p>
    <w:p w14:paraId="29E6149E" w14:textId="77777777" w:rsidR="00657CD0" w:rsidRDefault="00657CD0"/>
    <w:p w14:paraId="7AB1C6F7" w14:textId="77777777" w:rsidR="00657CD0" w:rsidRPr="00BE5F83" w:rsidRDefault="00657CD0" w:rsidP="00657CD0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1C52C41" wp14:editId="543F725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2ADC35" w14:textId="77777777" w:rsidR="00657CD0" w:rsidRPr="00BE5F83" w:rsidRDefault="00657CD0" w:rsidP="00657CD0"/>
    <w:p w14:paraId="344E9514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8155EB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8155EB">
        <w:rPr>
          <w:rFonts w:ascii="Arial" w:hAnsi="Arial" w:cs="Arial"/>
          <w:sz w:val="48"/>
          <w:szCs w:val="48"/>
        </w:rPr>
        <w:t>5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45B9E01B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</w:p>
    <w:p w14:paraId="06D73C5C" w14:textId="702F1ECD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="00ED68DF">
        <w:rPr>
          <w:rFonts w:ascii="Arial" w:hAnsi="Arial" w:cs="Arial"/>
          <w:sz w:val="48"/>
          <w:szCs w:val="48"/>
        </w:rPr>
        <w:t>. SINIF</w:t>
      </w:r>
      <w:r w:rsidRPr="00BE5F83">
        <w:rPr>
          <w:rFonts w:ascii="Arial" w:hAnsi="Arial" w:cs="Arial"/>
          <w:sz w:val="48"/>
          <w:szCs w:val="48"/>
        </w:rPr>
        <w:t xml:space="preserve"> </w:t>
      </w:r>
    </w:p>
    <w:p w14:paraId="0A335304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6E047FC4" w14:textId="77777777"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</w:p>
    <w:p w14:paraId="3DA66EB3" w14:textId="77777777" w:rsidR="00657CD0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34F1A377" w14:textId="77777777" w:rsidR="00151704" w:rsidRDefault="00151704" w:rsidP="00657CD0">
      <w:pPr>
        <w:jc w:val="center"/>
        <w:rPr>
          <w:rFonts w:ascii="Arial" w:hAnsi="Arial" w:cs="Arial"/>
          <w:sz w:val="48"/>
          <w:szCs w:val="48"/>
        </w:rPr>
        <w:sectPr w:rsidR="00151704" w:rsidSect="00657CD0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3518EF49" w14:textId="77777777" w:rsidR="00151704" w:rsidRDefault="00151704" w:rsidP="00657CD0">
      <w:pPr>
        <w:jc w:val="center"/>
        <w:rPr>
          <w:rFonts w:ascii="Arial" w:hAnsi="Arial" w:cs="Arial"/>
          <w:sz w:val="48"/>
          <w:szCs w:val="48"/>
        </w:rPr>
      </w:pPr>
    </w:p>
    <w:p w14:paraId="18A0A24E" w14:textId="77777777" w:rsidR="00151704" w:rsidRPr="009604AC" w:rsidRDefault="00151704" w:rsidP="00151704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14:paraId="657F5B8E" w14:textId="77777777" w:rsidR="00151704" w:rsidRPr="009604AC" w:rsidRDefault="00151704" w:rsidP="00151704">
      <w:pPr>
        <w:jc w:val="center"/>
        <w:rPr>
          <w:rFonts w:ascii="Arial" w:eastAsia="Calibri" w:hAnsi="Arial" w:cs="Arial"/>
          <w:sz w:val="28"/>
          <w:szCs w:val="28"/>
        </w:rPr>
      </w:pPr>
    </w:p>
    <w:p w14:paraId="61E852E4" w14:textId="77777777" w:rsidR="00151704" w:rsidRPr="009604AC" w:rsidRDefault="00151704" w:rsidP="0015170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14:paraId="28C0DBC8" w14:textId="77777777" w:rsidR="00151704" w:rsidRPr="009604AC" w:rsidRDefault="00151704" w:rsidP="0015170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A34A59" w:rsidRPr="009604AC" w14:paraId="73A11C96" w14:textId="77777777" w:rsidTr="00E51666">
        <w:trPr>
          <w:jc w:val="center"/>
        </w:trPr>
        <w:tc>
          <w:tcPr>
            <w:tcW w:w="988" w:type="dxa"/>
            <w:vAlign w:val="center"/>
          </w:tcPr>
          <w:p w14:paraId="09BC512A" w14:textId="77777777" w:rsidR="00A34A59" w:rsidRPr="009604AC" w:rsidRDefault="00151704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br w:type="page"/>
            </w:r>
            <w:r w:rsidR="00A34A59"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14:paraId="18827301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5F82B06C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33B70EE1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10C299F2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149881FA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39BF1BFA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A34A59" w:rsidRPr="009604AC" w14:paraId="2957885B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06D28D5F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14:paraId="5686381F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 Kabuğu ve Dünya’mızın Hareketleri</w:t>
            </w:r>
          </w:p>
        </w:tc>
        <w:tc>
          <w:tcPr>
            <w:tcW w:w="1134" w:type="dxa"/>
            <w:vAlign w:val="center"/>
          </w:tcPr>
          <w:p w14:paraId="7623E975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5AC0126E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Pr="009604AC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158FF994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Ekim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4F6660A8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2596E839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A34A59" w:rsidRPr="009604AC" w14:paraId="67CBAF7D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1E16E6FF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14:paraId="6FA8999A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Besinlerimiz</w:t>
            </w:r>
          </w:p>
        </w:tc>
        <w:tc>
          <w:tcPr>
            <w:tcW w:w="1134" w:type="dxa"/>
            <w:vAlign w:val="center"/>
          </w:tcPr>
          <w:p w14:paraId="3219A866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1D5E29D9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Ekim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407826AD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Kasım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C708134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6319973B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A34A59" w:rsidRPr="009604AC" w14:paraId="6C4FD14C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0C182E52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14:paraId="16B5C673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Kuvvetin Etkileri</w:t>
            </w:r>
          </w:p>
        </w:tc>
        <w:tc>
          <w:tcPr>
            <w:tcW w:w="1134" w:type="dxa"/>
            <w:vAlign w:val="center"/>
          </w:tcPr>
          <w:p w14:paraId="568AE844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29FD6547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Aralık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79230FD5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 Aralık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12363AD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14:paraId="55B3C315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A34A59" w:rsidRPr="009604AC" w14:paraId="6AF8CCFD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4D1D3430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14:paraId="7467FEB5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Maddenin Özellikleri</w:t>
            </w:r>
          </w:p>
        </w:tc>
        <w:tc>
          <w:tcPr>
            <w:tcW w:w="1134" w:type="dxa"/>
            <w:vAlign w:val="center"/>
          </w:tcPr>
          <w:p w14:paraId="54A36DD3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1CB90C19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 2024</w:t>
            </w:r>
          </w:p>
        </w:tc>
        <w:tc>
          <w:tcPr>
            <w:tcW w:w="1842" w:type="dxa"/>
            <w:vAlign w:val="center"/>
          </w:tcPr>
          <w:p w14:paraId="0211E9C3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 Şubat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044186AE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60D87476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A34A59" w:rsidRPr="009604AC" w14:paraId="6C621F93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65DCF9AC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14:paraId="69632DBF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Aydınlatma ve Ses Teknolojileri</w:t>
            </w:r>
          </w:p>
        </w:tc>
        <w:tc>
          <w:tcPr>
            <w:tcW w:w="1134" w:type="dxa"/>
            <w:vAlign w:val="center"/>
          </w:tcPr>
          <w:p w14:paraId="1CDEF8AB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14:paraId="30F66A66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Mart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785CA052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 Nisan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147F5EC1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7562DA6B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A34A59" w:rsidRPr="009604AC" w14:paraId="5E2C43E0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0B62290A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14:paraId="4FCD27FE" w14:textId="77777777" w:rsidR="00A34A59" w:rsidRPr="009604AC" w:rsidRDefault="00A34A59" w:rsidP="00E5166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İnsan ve Çevre</w:t>
            </w:r>
          </w:p>
        </w:tc>
        <w:tc>
          <w:tcPr>
            <w:tcW w:w="1134" w:type="dxa"/>
            <w:vAlign w:val="center"/>
          </w:tcPr>
          <w:p w14:paraId="0C84206E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43DCD7AE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 Nisan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0A4AFF23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 Mayıs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A2A9BC8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4FA73F17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A34A59" w:rsidRPr="009604AC" w14:paraId="2D7CB346" w14:textId="77777777" w:rsidTr="00E51666">
        <w:trPr>
          <w:trHeight w:val="567"/>
          <w:jc w:val="center"/>
        </w:trPr>
        <w:tc>
          <w:tcPr>
            <w:tcW w:w="988" w:type="dxa"/>
            <w:vAlign w:val="center"/>
          </w:tcPr>
          <w:p w14:paraId="6334BF24" w14:textId="77777777" w:rsidR="00A34A59" w:rsidRPr="009604AC" w:rsidRDefault="00A34A59" w:rsidP="00E51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14:paraId="7995AEF4" w14:textId="77777777" w:rsidR="00A34A59" w:rsidRDefault="00A34A59" w:rsidP="00E51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Basit Elektrik Devreleri</w:t>
            </w:r>
          </w:p>
        </w:tc>
        <w:tc>
          <w:tcPr>
            <w:tcW w:w="1134" w:type="dxa"/>
            <w:vAlign w:val="center"/>
          </w:tcPr>
          <w:p w14:paraId="7E65AF89" w14:textId="77777777" w:rsidR="00A34A59" w:rsidRDefault="00A34A59" w:rsidP="00E51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1E0C265D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 Mayıs 2025</w:t>
            </w:r>
          </w:p>
        </w:tc>
        <w:tc>
          <w:tcPr>
            <w:tcW w:w="1842" w:type="dxa"/>
            <w:vAlign w:val="center"/>
          </w:tcPr>
          <w:p w14:paraId="5328808C" w14:textId="77777777" w:rsidR="00A34A59" w:rsidRPr="009604AC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 Mayıs 2025</w:t>
            </w:r>
          </w:p>
        </w:tc>
        <w:tc>
          <w:tcPr>
            <w:tcW w:w="851" w:type="dxa"/>
            <w:vAlign w:val="center"/>
          </w:tcPr>
          <w:p w14:paraId="53D84EA1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2C4D532D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A34A59" w:rsidRPr="009604AC" w14:paraId="3D6F4592" w14:textId="77777777" w:rsidTr="00E51666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23F65AAD" w14:textId="77777777" w:rsidR="00A34A59" w:rsidRPr="00334162" w:rsidRDefault="00A34A59" w:rsidP="00E51666">
            <w:pPr>
              <w:rPr>
                <w:rFonts w:ascii="Arial" w:hAnsi="Arial" w:cs="Arial"/>
                <w:sz w:val="18"/>
                <w:szCs w:val="18"/>
              </w:rPr>
            </w:pPr>
            <w:r w:rsidRPr="00334162">
              <w:rPr>
                <w:rFonts w:ascii="Arial" w:hAnsi="Arial" w:cs="Arial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134" w:type="dxa"/>
            <w:vAlign w:val="center"/>
          </w:tcPr>
          <w:p w14:paraId="3D0154F2" w14:textId="77777777" w:rsidR="00A34A59" w:rsidRDefault="00A34A59" w:rsidP="00E51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7724A74B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Mayıs 2025</w:t>
            </w:r>
          </w:p>
        </w:tc>
        <w:tc>
          <w:tcPr>
            <w:tcW w:w="1842" w:type="dxa"/>
            <w:vAlign w:val="center"/>
          </w:tcPr>
          <w:p w14:paraId="5432F137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Haziran 2025</w:t>
            </w:r>
          </w:p>
        </w:tc>
        <w:tc>
          <w:tcPr>
            <w:tcW w:w="851" w:type="dxa"/>
            <w:vAlign w:val="center"/>
          </w:tcPr>
          <w:p w14:paraId="415CA651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1A655B61" w14:textId="77777777" w:rsidR="00A34A59" w:rsidRDefault="00A34A59" w:rsidP="00E5166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A34A59" w:rsidRPr="009604AC" w14:paraId="48364A8B" w14:textId="77777777" w:rsidTr="00E51666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70CCC7C1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7B182F85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</w:t>
            </w:r>
          </w:p>
        </w:tc>
        <w:tc>
          <w:tcPr>
            <w:tcW w:w="3543" w:type="dxa"/>
            <w:gridSpan w:val="2"/>
            <w:vAlign w:val="center"/>
          </w:tcPr>
          <w:p w14:paraId="69E3FD9F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6A85A3C9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23E94CDC" w14:textId="77777777" w:rsidR="00A34A59" w:rsidRPr="009604AC" w:rsidRDefault="00A34A59" w:rsidP="00E5166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529B791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5D6A04B" w14:textId="77777777"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75D0495D" w14:textId="77777777"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14:paraId="2D88ED95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81F89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22BB03F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1153B7A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669781F2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611DD1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1C1D342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3D2803E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D8E8857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01145D3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1B08FC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2DEB6C64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0F459E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9EEAC18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44CEB90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5F5BAC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F0BE28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5FE144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5CF3A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BFD5F2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377E0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5EADB4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2667D" w14:paraId="4451CC51" w14:textId="77777777" w:rsidTr="00A73DB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AA0F3F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617B257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56216DE6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5B81F688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3DBA16A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14:paraId="3BCC297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F786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14:paraId="439B97E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0775A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14:paraId="4F8F9521" w14:textId="77777777" w:rsidR="008155EB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14:paraId="5259003C" w14:textId="77777777" w:rsidR="008155EB" w:rsidRPr="004F7932" w:rsidRDefault="008155EB" w:rsidP="008155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F7932">
              <w:rPr>
                <w:rFonts w:ascii="Tahoma" w:hAnsi="Tahoma" w:cs="Tahoma"/>
                <w:bCs/>
                <w:sz w:val="16"/>
                <w:szCs w:val="16"/>
              </w:rPr>
              <w:t>*Kayaçlar</w:t>
            </w:r>
          </w:p>
          <w:p w14:paraId="3B6AD131" w14:textId="77777777" w:rsidR="008155EB" w:rsidRPr="008155EB" w:rsidRDefault="008155EB" w:rsidP="008155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F7932">
              <w:rPr>
                <w:rFonts w:ascii="Tahoma" w:hAnsi="Tahoma" w:cs="Tahoma"/>
                <w:bCs/>
                <w:sz w:val="16"/>
                <w:szCs w:val="16"/>
              </w:rPr>
              <w:t>*Fosiller</w:t>
            </w:r>
          </w:p>
        </w:tc>
        <w:tc>
          <w:tcPr>
            <w:tcW w:w="1418" w:type="dxa"/>
            <w:vMerge w:val="restart"/>
            <w:vAlign w:val="center"/>
          </w:tcPr>
          <w:p w14:paraId="0BE8250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3E0A04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B70D85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328960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710D0F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B2CF9E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77B137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7A6973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D032045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BF9DF7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BFDCCD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2A919D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C50577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13869B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C3B6FA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F368CDD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C6F384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D790B42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7B1CA0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9F58E9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22C69A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29C143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E7ED78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8E1565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0D7A6BF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24CC2B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B98536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381833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5051D1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3AD167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B803D8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14:paraId="01C5271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7A002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14:paraId="7A651E6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4D4443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14:paraId="73406EAA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09E2760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D6D790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018942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9F8FBD4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E1D56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5C57CC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*Kendimizi Deneyelim (sayfa 32)</w:t>
            </w:r>
          </w:p>
        </w:tc>
      </w:tr>
      <w:tr w:rsidR="008155EB" w:rsidRPr="00C2667D" w14:paraId="455D36AD" w14:textId="77777777" w:rsidTr="004F7932">
        <w:trPr>
          <w:trHeight w:val="289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182555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665CE28D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textDirection w:val="btLr"/>
            <w:vAlign w:val="center"/>
          </w:tcPr>
          <w:p w14:paraId="146C2FAA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11 Ekim</w:t>
            </w:r>
          </w:p>
        </w:tc>
        <w:tc>
          <w:tcPr>
            <w:tcW w:w="425" w:type="dxa"/>
            <w:textDirection w:val="btLr"/>
            <w:vAlign w:val="center"/>
          </w:tcPr>
          <w:p w14:paraId="156D4A94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1CD2BDA0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14:paraId="5BC15CE5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1598C1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Align w:val="center"/>
          </w:tcPr>
          <w:p w14:paraId="6B91FC9A" w14:textId="77777777" w:rsidR="008155EB" w:rsidRPr="00233EED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Dünya’mızın Hareketleri</w:t>
            </w:r>
          </w:p>
          <w:p w14:paraId="5A948DA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00AA36C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2C2DB8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0E2AA42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14:paraId="22AA8B95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a. Dünya’nın dönme hareketine değinilir.</w:t>
            </w:r>
          </w:p>
          <w:p w14:paraId="03B9A94D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b. Dünya’nın dolanma hareketine değinilir.</w:t>
            </w:r>
          </w:p>
          <w:p w14:paraId="04A09E1B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c. Dünya’nın dönmesine bağlı olarak Güneş’in gün içerisindeki konumunun değişimine değinilir.</w:t>
            </w:r>
          </w:p>
          <w:p w14:paraId="20DE2EF4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ç. Gece ve gündüzün oluşumuna değinilir.</w:t>
            </w:r>
          </w:p>
          <w:p w14:paraId="06BC0283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d. Gün, yıl, zaman kavramları verilir.</w:t>
            </w:r>
          </w:p>
        </w:tc>
        <w:tc>
          <w:tcPr>
            <w:tcW w:w="1559" w:type="dxa"/>
            <w:vAlign w:val="center"/>
          </w:tcPr>
          <w:p w14:paraId="75B91415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5844682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35DA4F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8EAC63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E783A30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 38)</w:t>
            </w:r>
          </w:p>
        </w:tc>
      </w:tr>
      <w:bookmarkEnd w:id="0"/>
    </w:tbl>
    <w:p w14:paraId="240772A0" w14:textId="77777777" w:rsidR="009C325D" w:rsidRDefault="009C325D" w:rsidP="00EB45D5"/>
    <w:p w14:paraId="4CC52D8E" w14:textId="77777777" w:rsidR="0090231E" w:rsidRDefault="0090231E">
      <w:bookmarkStart w:id="1" w:name="_Hlk17745239"/>
    </w:p>
    <w:p w14:paraId="43717ABA" w14:textId="77777777"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14:paraId="6012089D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7DF8C0" w14:textId="77777777"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2BCCD05" w14:textId="77777777" w:rsidR="0090231E" w:rsidRPr="00523A61" w:rsidRDefault="00A426A2" w:rsidP="004F7932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523A61" w14:paraId="65256D1E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E15A09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647CD6F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BA0DDB6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5666669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73951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12AC5F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0F9097E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CEDF72C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0302901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2A1D2EC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14:paraId="7C34EA0E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D7F961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386E424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8EB141E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D6F90F8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C1984A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A02358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CBA355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C45A4F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D623E0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02AFCE7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8155EB" w:rsidRPr="00C2667D" w14:paraId="7F4F9B88" w14:textId="77777777" w:rsidTr="004F7932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040783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14:paraId="56A0D9C5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73CF48B5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25 Ekim</w:t>
            </w:r>
          </w:p>
        </w:tc>
        <w:tc>
          <w:tcPr>
            <w:tcW w:w="425" w:type="dxa"/>
            <w:textDirection w:val="btLr"/>
            <w:vAlign w:val="center"/>
          </w:tcPr>
          <w:p w14:paraId="72254867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B5792FA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14:paraId="09AE488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21365C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</w:tc>
        <w:tc>
          <w:tcPr>
            <w:tcW w:w="2693" w:type="dxa"/>
            <w:vAlign w:val="center"/>
          </w:tcPr>
          <w:p w14:paraId="5B2F6706" w14:textId="77777777" w:rsidR="008155EB" w:rsidRPr="00AD3CD8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449037E8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Sağlıklı Yaşam İçin Besinlerin Önemi</w:t>
            </w:r>
          </w:p>
        </w:tc>
        <w:tc>
          <w:tcPr>
            <w:tcW w:w="1418" w:type="dxa"/>
            <w:vMerge w:val="restart"/>
            <w:vAlign w:val="center"/>
          </w:tcPr>
          <w:p w14:paraId="6BBD9A3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3D329F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6FEDDA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A8A041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BCCD26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BB1B68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BB345F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78FB2B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EC7700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42228DF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D86A270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112A21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2E037E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ECE391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87117D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5ABC5C8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CF521C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8DEED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D0F781A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7F75C8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D6488E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8AA53B1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9597A8C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8BF5779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F8BBEA8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1E1D0F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14D7CC1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4B7A358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4025FC0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204176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27C1751" w14:textId="77777777" w:rsidR="008155EB" w:rsidRPr="00A426A2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a.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14:paraId="4D977B41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b. Vitamin çeşitlerine girilmez.</w:t>
            </w:r>
          </w:p>
        </w:tc>
        <w:tc>
          <w:tcPr>
            <w:tcW w:w="1559" w:type="dxa"/>
            <w:vAlign w:val="center"/>
          </w:tcPr>
          <w:p w14:paraId="47605DF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5702393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5963A0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155EB" w:rsidRPr="00C2667D" w14:paraId="5B3731FD" w14:textId="77777777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0EA944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9806F18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5F32B9F1" w14:textId="77777777" w:rsidR="008155EB" w:rsidRPr="00523A61" w:rsidRDefault="008155EB" w:rsidP="008155EB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8 Kasım</w:t>
            </w:r>
          </w:p>
        </w:tc>
        <w:tc>
          <w:tcPr>
            <w:tcW w:w="425" w:type="dxa"/>
            <w:textDirection w:val="btLr"/>
            <w:vAlign w:val="center"/>
          </w:tcPr>
          <w:p w14:paraId="381444AB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C9B201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14:paraId="662B3FF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41BB5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8BC3BC4" w14:textId="77777777" w:rsidR="008155EB" w:rsidRPr="00AD3CD8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384D952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Beslenme ve Sağlık</w:t>
            </w:r>
          </w:p>
        </w:tc>
        <w:tc>
          <w:tcPr>
            <w:tcW w:w="1418" w:type="dxa"/>
            <w:vMerge/>
            <w:vAlign w:val="center"/>
          </w:tcPr>
          <w:p w14:paraId="13602043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C26010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EC28B7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14:paraId="5EE2EBB1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78BEC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Obezitenin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14:paraId="2D3B3A6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3C22A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4F7932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220B864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2BA23F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37FC0ACD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tbl>
      <w:tblPr>
        <w:tblStyle w:val="TabloKlavuzu"/>
        <w:tblpPr w:leftFromText="141" w:rightFromText="141" w:vertAnchor="text" w:horzAnchor="margin" w:tblpY="18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155EB" w:rsidRPr="00C2667D" w14:paraId="32FDDF64" w14:textId="77777777" w:rsidTr="001B6DEF">
        <w:trPr>
          <w:trHeight w:val="1408"/>
          <w:tblHeader/>
        </w:trPr>
        <w:tc>
          <w:tcPr>
            <w:tcW w:w="562" w:type="dxa"/>
            <w:textDirection w:val="btLr"/>
            <w:vAlign w:val="center"/>
          </w:tcPr>
          <w:p w14:paraId="6F8596BE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72F4DD13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– 15 Kasım</w:t>
            </w:r>
          </w:p>
        </w:tc>
        <w:tc>
          <w:tcPr>
            <w:tcW w:w="14713" w:type="dxa"/>
            <w:gridSpan w:val="8"/>
            <w:vAlign w:val="center"/>
          </w:tcPr>
          <w:p w14:paraId="36D20B07" w14:textId="77777777" w:rsidR="008155EB" w:rsidRPr="00571381" w:rsidRDefault="008155EB" w:rsidP="008155E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8155EB" w14:paraId="446150E8" w14:textId="77777777" w:rsidTr="001B6DEF">
        <w:trPr>
          <w:trHeight w:val="1967"/>
          <w:tblHeader/>
        </w:trPr>
        <w:tc>
          <w:tcPr>
            <w:tcW w:w="562" w:type="dxa"/>
            <w:textDirection w:val="btLr"/>
            <w:vAlign w:val="center"/>
          </w:tcPr>
          <w:p w14:paraId="506FBC9E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9A3E990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14:paraId="5044364B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63E3B42F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184603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14:paraId="3E6C027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A73299" w14:textId="77777777" w:rsidR="008155EB" w:rsidRPr="00676504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94CE73B" w14:textId="77777777" w:rsidR="008155EB" w:rsidRPr="001C33B6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564F9F7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 xml:space="preserve">Alkolün </w:t>
            </w:r>
            <w:r>
              <w:rPr>
                <w:rFonts w:ascii="Tahoma" w:hAnsi="Tahoma" w:cs="Tahoma"/>
                <w:sz w:val="16"/>
                <w:szCs w:val="16"/>
              </w:rPr>
              <w:t>Zararları</w:t>
            </w:r>
          </w:p>
          <w:p w14:paraId="47A6958A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 xml:space="preserve">Sigaranın </w:t>
            </w:r>
            <w:r>
              <w:rPr>
                <w:rFonts w:ascii="Tahoma" w:hAnsi="Tahoma" w:cs="Tahoma"/>
                <w:sz w:val="16"/>
                <w:szCs w:val="16"/>
              </w:rPr>
              <w:t>Zararları</w:t>
            </w:r>
          </w:p>
        </w:tc>
        <w:tc>
          <w:tcPr>
            <w:tcW w:w="1418" w:type="dxa"/>
            <w:vAlign w:val="center"/>
          </w:tcPr>
          <w:p w14:paraId="5CC3B722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5571AF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7F73AB6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629446C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6C71CC" w14:textId="77777777" w:rsidR="008155EB" w:rsidRPr="000F3A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745684B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62E1FA5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80DB94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474800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Değerlendirmesi (sayfa 68)</w:t>
            </w:r>
          </w:p>
        </w:tc>
      </w:tr>
      <w:bookmarkEnd w:id="3"/>
    </w:tbl>
    <w:p w14:paraId="6469BA7B" w14:textId="77777777"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74028BA9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723F798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49DE662C" w14:textId="77777777"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  <w:r w:rsidR="00531121">
              <w:rPr>
                <w:rFonts w:ascii="Tahoma" w:hAnsi="Tahoma" w:cs="Tahoma"/>
                <w:b/>
                <w:sz w:val="16"/>
                <w:szCs w:val="16"/>
              </w:rPr>
              <w:t xml:space="preserve"> / FİZİKSEL OLAYLAR</w:t>
            </w:r>
          </w:p>
        </w:tc>
      </w:tr>
      <w:tr w:rsidR="00676504" w:rsidRPr="00C2667D" w14:paraId="0ECC75FA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B4BEE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10C0B4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61912C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AF17B4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D128A9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B5A8C4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BC38091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628042F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83539D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CF7F05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7E996D0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D6C405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E2AE99A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F50A777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435570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D575B8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B5E997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3335A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29D974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C0D88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B3EADA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2667D" w14:paraId="679D18E0" w14:textId="77777777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F8CC08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9B84020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14:paraId="7C80D0B5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74D39BB9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509FEAA" w14:textId="77777777" w:rsidR="008155EB" w:rsidRPr="00676504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14:paraId="1B7BC6B5" w14:textId="77777777" w:rsidR="008155EB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Etkileri</w:t>
            </w:r>
          </w:p>
          <w:p w14:paraId="7682C67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Hızlandırıcı Etkis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  <w:p w14:paraId="1204FD0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Yavaşlatıcı Etkisi</w:t>
            </w:r>
          </w:p>
          <w:p w14:paraId="646CC78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Yön Değiştirici Etkisi.</w:t>
            </w:r>
          </w:p>
          <w:p w14:paraId="3C3007F2" w14:textId="77777777" w:rsidR="008155EB" w:rsidRPr="0053112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Şekil Değiştirici Etkisi</w:t>
            </w:r>
          </w:p>
        </w:tc>
        <w:tc>
          <w:tcPr>
            <w:tcW w:w="1418" w:type="dxa"/>
            <w:vMerge w:val="restart"/>
            <w:vAlign w:val="center"/>
          </w:tcPr>
          <w:p w14:paraId="19ADB0B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760781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AEB61D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31484D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539E86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9949FC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5C1FA7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DB2A66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9A5E0C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BAE2B8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3C9D60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123C21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3DA1BD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16ACA05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8D4DD2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9354257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3ED248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15E35B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6BFF3AC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F3F09D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629CC9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25BEA3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A0F311B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DBB40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E9519A6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05D13D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F390C7D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AA11703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0FCB4D2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B190F7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C1321C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04C004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62472DA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AFFF9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7DEE2BF5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51954D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D94355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4F8CB53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97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2F1AB2" w:rsidRPr="00C2667D" w14:paraId="5B807B1C" w14:textId="77777777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D02E88" w14:textId="77777777"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D95D320" w14:textId="77777777"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17D1438D" w14:textId="77777777" w:rsidR="002F1AB2" w:rsidRPr="00523A61" w:rsidRDefault="002F1AB2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155E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8155E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219324B" w14:textId="77777777"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BAB3852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14:paraId="629C69CB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14:paraId="25937FF1" w14:textId="77777777" w:rsidR="002F1AB2" w:rsidRPr="00676504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6A0094F" w14:textId="77777777"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6491DD7C" w14:textId="77777777" w:rsidR="002F1AB2" w:rsidRPr="0053112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t xml:space="preserve"> </w:t>
            </w:r>
            <w:r w:rsidR="001B6DEF" w:rsidRPr="001B6DEF">
              <w:rPr>
                <w:rFonts w:ascii="Tahoma" w:hAnsi="Tahoma" w:cs="Tahoma"/>
                <w:sz w:val="16"/>
                <w:szCs w:val="16"/>
              </w:rPr>
              <w:t>Mıknatısın Etki Ettiği Maddeler</w:t>
            </w:r>
          </w:p>
        </w:tc>
        <w:tc>
          <w:tcPr>
            <w:tcW w:w="1418" w:type="dxa"/>
            <w:vMerge/>
            <w:vAlign w:val="center"/>
          </w:tcPr>
          <w:p w14:paraId="4AEACA51" w14:textId="77777777"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607153" w14:textId="77777777"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AE84636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14:paraId="0BDA3CEB" w14:textId="77777777"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5FB8CB" w14:textId="77777777" w:rsidR="002F1AB2" w:rsidRPr="000F3A2E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9413124" w14:textId="77777777"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5071368" w14:textId="77777777"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1AB2" w:rsidRPr="00C2667D" w14:paraId="2D04B853" w14:textId="77777777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FFC473" w14:textId="77777777"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1206377" w14:textId="77777777"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294B775" w14:textId="77777777" w:rsidR="002F1AB2" w:rsidRPr="00523A61" w:rsidRDefault="002F1AB2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155E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155E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E4EB449" w14:textId="77777777"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C671183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14:paraId="2917B9E4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14:paraId="0E431781" w14:textId="77777777"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3EE961C4" w14:textId="77777777"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t xml:space="preserve"> </w:t>
            </w:r>
            <w:r w:rsidR="001B6DEF" w:rsidRPr="001B6DEF">
              <w:rPr>
                <w:rFonts w:ascii="Tahoma" w:hAnsi="Tahoma" w:cs="Tahoma"/>
                <w:sz w:val="16"/>
                <w:szCs w:val="16"/>
              </w:rPr>
              <w:t>Mıknatısın Günlük Yaşamdaki Kullanım Alanlar</w:t>
            </w:r>
            <w:r w:rsidR="008155EB">
              <w:rPr>
                <w:rFonts w:ascii="Tahoma" w:hAnsi="Tahoma" w:cs="Tahoma"/>
                <w:sz w:val="16"/>
                <w:szCs w:val="16"/>
              </w:rPr>
              <w:t>ı</w:t>
            </w:r>
          </w:p>
          <w:p w14:paraId="1A5874FF" w14:textId="77777777" w:rsidR="001B6DEF" w:rsidRDefault="001B6DEF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Mıknatısın Yeni Kullanım Alanları</w:t>
            </w:r>
          </w:p>
          <w:p w14:paraId="4E8D177A" w14:textId="77777777"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5CA900B" w14:textId="77777777"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04BEFB" w14:textId="77777777"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1F5384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D3A87F" w14:textId="77777777"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AF3FD27" w14:textId="77777777" w:rsidR="002F1AB2" w:rsidRPr="006D2CB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D43CC62" w14:textId="77777777" w:rsidR="002F1AB2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*3.Ünite Değerlendirmesi (sayfa </w:t>
            </w:r>
            <w:r w:rsidR="001B6DEF">
              <w:rPr>
                <w:rFonts w:ascii="Tahoma" w:hAnsi="Tahoma" w:cs="Tahoma"/>
                <w:sz w:val="16"/>
                <w:szCs w:val="16"/>
              </w:rPr>
              <w:t>90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29201136" w14:textId="77777777"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14:paraId="47F02824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40FBEA" w14:textId="77777777"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E0D1BCC" w14:textId="77777777"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14:paraId="7AE90709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40CE68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83B6A1C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A62977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3590A78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9F3627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914D33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EF774A4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6429011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29DC9DF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A5646DB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14:paraId="0F336AEA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BFEF69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65074D2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9E88C8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7F2617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891A88F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6FC54BC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4B818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0B4A14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9B47ED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233EF8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8155EB" w:rsidRPr="00C2667D" w14:paraId="2CCFB129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995D0A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0930DCB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7484F152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2B2AC90E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36FF814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198CD083" w14:textId="77777777" w:rsidR="008155EB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4A2802B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B6DEF">
              <w:rPr>
                <w:rFonts w:ascii="Tahoma" w:hAnsi="Tahoma" w:cs="Tahoma"/>
                <w:sz w:val="16"/>
                <w:szCs w:val="16"/>
              </w:rPr>
              <w:t>Suda Yüzen veya Batan Maddeler</w:t>
            </w:r>
          </w:p>
          <w:p w14:paraId="7BFDDBA2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Suyu Emen ve</w:t>
            </w:r>
            <w:r w:rsidRPr="001B6DEF">
              <w:rPr>
                <w:rFonts w:ascii="Tahoma" w:hAnsi="Tahoma" w:cs="Tahoma"/>
                <w:sz w:val="16"/>
                <w:szCs w:val="16"/>
              </w:rPr>
              <w:t xml:space="preserve"> Emmeyen Maddeler</w:t>
            </w:r>
          </w:p>
          <w:p w14:paraId="54DFC0EC" w14:textId="77777777" w:rsidR="008155EB" w:rsidRPr="00531121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Mıknatısla Çekilen ve Çekilmeyen Maddeler</w:t>
            </w:r>
          </w:p>
        </w:tc>
        <w:tc>
          <w:tcPr>
            <w:tcW w:w="1418" w:type="dxa"/>
            <w:vMerge w:val="restart"/>
            <w:vAlign w:val="center"/>
          </w:tcPr>
          <w:p w14:paraId="26F90D4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B802E9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F876A9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910C44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3468BB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46AE6F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42B526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D04BD2A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9D9D16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442E111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4C106D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C3052C0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4E37820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5843E8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D5F0E18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2AC74C8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08C9C4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312505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965FFDF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15B354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8D6286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B0993B0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7374B9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519003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0E7C69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C7A043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85BF531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DA444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27910D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8897F2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839F873" w14:textId="77777777" w:rsidR="008155EB" w:rsidRPr="00DF3888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14:paraId="62FD564D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BE4B1F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F8D5E4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678191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6E2908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1.Bölüm Sonu Değerlendirme (Sayfa 102)</w:t>
            </w:r>
          </w:p>
        </w:tc>
      </w:tr>
      <w:tr w:rsidR="008155EB" w:rsidRPr="00C2667D" w14:paraId="6A021061" w14:textId="77777777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CC401F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4C4B103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18C7B26F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Ocak –10 Ocak</w:t>
            </w:r>
          </w:p>
        </w:tc>
        <w:tc>
          <w:tcPr>
            <w:tcW w:w="425" w:type="dxa"/>
            <w:textDirection w:val="btLr"/>
            <w:vAlign w:val="center"/>
          </w:tcPr>
          <w:p w14:paraId="401506D8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1B460F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FF99F8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6AD5AB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14:paraId="6B93CBD3" w14:textId="77777777" w:rsidR="008155EB" w:rsidRPr="00F96142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14:paraId="1FFF3B2A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</w:t>
            </w:r>
          </w:p>
          <w:p w14:paraId="1D8D881C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*Hacim</w:t>
            </w:r>
          </w:p>
        </w:tc>
        <w:tc>
          <w:tcPr>
            <w:tcW w:w="1418" w:type="dxa"/>
            <w:vMerge/>
            <w:vAlign w:val="center"/>
          </w:tcPr>
          <w:p w14:paraId="59AB6972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F91B0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28D87A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A99AB11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449B1E" w14:textId="77777777" w:rsidR="008155EB" w:rsidRPr="00DF3888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14:paraId="06FFB621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AFAB694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F3B142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80BB1D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D97220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2.Bölüm Sonu Değerlendirme (Sayfa 111)</w:t>
            </w:r>
          </w:p>
        </w:tc>
      </w:tr>
      <w:tr w:rsidR="008155EB" w:rsidRPr="00C2667D" w14:paraId="2071691F" w14:textId="77777777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3B5A43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C02B44D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ECBC078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Ocak – 17 Ocak</w:t>
            </w:r>
          </w:p>
        </w:tc>
        <w:tc>
          <w:tcPr>
            <w:tcW w:w="425" w:type="dxa"/>
            <w:textDirection w:val="btLr"/>
            <w:vAlign w:val="center"/>
          </w:tcPr>
          <w:p w14:paraId="79A394E8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39475E8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</w:tc>
        <w:tc>
          <w:tcPr>
            <w:tcW w:w="2693" w:type="dxa"/>
            <w:vAlign w:val="center"/>
          </w:tcPr>
          <w:p w14:paraId="417BEEDE" w14:textId="77777777" w:rsidR="008155EB" w:rsidRPr="00CB1AF2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4A878D38" w14:textId="77777777" w:rsidR="008155EB" w:rsidRPr="00CB1C6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*Katı Maddeler</w:t>
            </w:r>
          </w:p>
        </w:tc>
        <w:tc>
          <w:tcPr>
            <w:tcW w:w="1418" w:type="dxa"/>
            <w:vMerge/>
            <w:vAlign w:val="center"/>
          </w:tcPr>
          <w:p w14:paraId="4D417DA0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7D4C9F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5F16660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08F138F6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922DEC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9CA497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9DA8CA6" w14:textId="77777777" w:rsidR="008C69CA" w:rsidRDefault="008C69CA" w:rsidP="00932D32"/>
    <w:p w14:paraId="10529399" w14:textId="77777777" w:rsidR="003B7840" w:rsidRPr="00E854EE" w:rsidRDefault="007A70F9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3B7840" w:rsidRPr="00E854EE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4AF51F83" w14:textId="77777777" w:rsidR="003B7840" w:rsidRDefault="003B7840" w:rsidP="00932D32"/>
    <w:p w14:paraId="38C6B0A5" w14:textId="77777777" w:rsidR="003B7840" w:rsidRDefault="003B7840" w:rsidP="00932D32"/>
    <w:p w14:paraId="39736B6E" w14:textId="77777777"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02593C9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BED2B5D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4A53E70" w14:textId="77777777"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14:paraId="5E8ABBB8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76F22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233C47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703F57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DECF54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68B7CB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03C47F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3A2374E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130A459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21DAB4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741489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08312C9F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506D25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777DC1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441CC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C11BD4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F96968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1A3F3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F8106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399F6C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9D862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A2FD5FE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55EB" w:rsidRPr="00C2667D" w14:paraId="0748FC6B" w14:textId="77777777" w:rsidTr="002F1AB2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897DD7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2AD9624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865D8A5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Şubat</w:t>
            </w:r>
          </w:p>
        </w:tc>
        <w:tc>
          <w:tcPr>
            <w:tcW w:w="425" w:type="dxa"/>
            <w:textDirection w:val="btLr"/>
            <w:vAlign w:val="center"/>
          </w:tcPr>
          <w:p w14:paraId="4634E544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64C4BCC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14:paraId="6804D91A" w14:textId="77777777" w:rsidR="008155EB" w:rsidRPr="00CB1AF2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1D09AE5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Sıvı Maddeler</w:t>
            </w:r>
          </w:p>
          <w:p w14:paraId="1772D930" w14:textId="77777777" w:rsidR="008155EB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Gaz Maddeler</w:t>
            </w:r>
          </w:p>
        </w:tc>
        <w:tc>
          <w:tcPr>
            <w:tcW w:w="1418" w:type="dxa"/>
            <w:vAlign w:val="center"/>
          </w:tcPr>
          <w:p w14:paraId="2C02D12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1E2F98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1481B5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C0CC0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602021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2BD67E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*3.Bölüm Sonu Değerlendirme (Sayfa 115)</w:t>
            </w:r>
          </w:p>
        </w:tc>
      </w:tr>
      <w:tr w:rsidR="008155EB" w:rsidRPr="00C2667D" w14:paraId="24F6586F" w14:textId="77777777" w:rsidTr="002F1AB2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083804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459AC32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0F2FE397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3B3AE123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CDBC7EA" w14:textId="77777777" w:rsidR="008155EB" w:rsidRPr="006A7F2E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14:paraId="769151CB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FFBC744" w14:textId="77777777" w:rsidR="008155EB" w:rsidRPr="00CB1AF2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14:paraId="3918528C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Hal Değişimi</w:t>
            </w:r>
          </w:p>
        </w:tc>
        <w:tc>
          <w:tcPr>
            <w:tcW w:w="1418" w:type="dxa"/>
            <w:vMerge w:val="restart"/>
            <w:vAlign w:val="center"/>
          </w:tcPr>
          <w:p w14:paraId="75238C5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FCBCA62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81FF74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D5E4B5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57E1045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042E6AE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1988337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2EEC54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D13D929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D7EF0F4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9EEB29C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546C8CA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791B71D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C2AA330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AC31F23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A8E4C1F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0B02E6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7B0FE4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91D6B9B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8B5E19D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9D28BE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30B94C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4415BE6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6F3E61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8B8CF15" w14:textId="77777777" w:rsidR="008155EB" w:rsidRPr="00264CD5" w:rsidRDefault="008155EB" w:rsidP="008155E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ED02D1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391C985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ECB2A2" w14:textId="77777777" w:rsidR="008155EB" w:rsidRPr="00EB45D5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58DB6FC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B1BBFD" w14:textId="77777777" w:rsidR="008155EB" w:rsidRPr="00881710" w:rsidRDefault="008155EB" w:rsidP="008155E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585959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14:paraId="20C913BB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06BE3B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6BCBA5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45A4CC" w14:textId="77777777" w:rsidR="008155EB" w:rsidRPr="006D2CB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7D0165B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4.Bölüm Sonu Değerlendirme (Sayfa 123)</w:t>
            </w:r>
          </w:p>
        </w:tc>
      </w:tr>
      <w:tr w:rsidR="008155EB" w:rsidRPr="00C2667D" w14:paraId="07824AFE" w14:textId="77777777" w:rsidTr="002F1AB2">
        <w:trPr>
          <w:trHeight w:val="141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AB56B8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D2A93C1" w14:textId="77777777" w:rsidR="008155EB" w:rsidRPr="00523A61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</w:t>
            </w:r>
            <w:r w:rsidR="00A34A59">
              <w:rPr>
                <w:rFonts w:ascii="Tahoma" w:hAnsi="Tahoma" w:cs="Tahoma"/>
                <w:b/>
                <w:sz w:val="16"/>
                <w:szCs w:val="16"/>
              </w:rPr>
              <w:t>-22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57334D2" w14:textId="77777777" w:rsidR="008155EB" w:rsidRPr="00523A61" w:rsidRDefault="008155EB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</w:t>
            </w:r>
            <w:r w:rsidR="00A34A59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FBE30BB" w14:textId="77777777" w:rsidR="008155EB" w:rsidRDefault="008155EB" w:rsidP="008155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E606AF8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  <w:p w14:paraId="03F4A1CF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F04376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14:paraId="4E58E7B9" w14:textId="77777777" w:rsidR="008155EB" w:rsidRPr="00112107" w:rsidRDefault="008155EB" w:rsidP="008155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43BE8697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*Karışımların Ayrılması</w:t>
            </w:r>
          </w:p>
          <w:p w14:paraId="7F3E154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8F2A7E">
              <w:rPr>
                <w:rFonts w:ascii="Tahoma" w:hAnsi="Tahoma" w:cs="Tahoma"/>
                <w:sz w:val="16"/>
                <w:szCs w:val="16"/>
              </w:rPr>
              <w:t>Karışımların Ayrılmasının Ülke Ekonomisine Katkısı</w:t>
            </w:r>
          </w:p>
        </w:tc>
        <w:tc>
          <w:tcPr>
            <w:tcW w:w="1418" w:type="dxa"/>
            <w:vMerge/>
            <w:vAlign w:val="center"/>
          </w:tcPr>
          <w:p w14:paraId="0BC387D6" w14:textId="77777777" w:rsidR="008155EB" w:rsidRPr="00881710" w:rsidRDefault="008155EB" w:rsidP="008155E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3EC906" w14:textId="77777777" w:rsidR="008155EB" w:rsidRPr="00881710" w:rsidRDefault="008155EB" w:rsidP="008155E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14:paraId="6EB2D26E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14:paraId="5D3FAB5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6E9CF94D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14F0DE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19692BB9" w14:textId="77777777" w:rsidR="008155EB" w:rsidRPr="00523A61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BF1F16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91888C1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430E0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07E326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*5.Bölüm Sonu Değerlendirme (Sayfa131)</w:t>
            </w:r>
          </w:p>
          <w:p w14:paraId="04609009" w14:textId="77777777" w:rsidR="008155EB" w:rsidRDefault="008155EB" w:rsidP="008155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Değerlendirmesi (sayfa 132)</w:t>
            </w:r>
          </w:p>
        </w:tc>
      </w:tr>
    </w:tbl>
    <w:p w14:paraId="2C83A735" w14:textId="77777777" w:rsidR="009573F8" w:rsidRDefault="009573F8" w:rsidP="00932D32"/>
    <w:p w14:paraId="51B267E9" w14:textId="77777777"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5C1B9A2B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4948E2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A7DEDE0" w14:textId="77777777"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14:paraId="43D6E642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F63DC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6AC290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5AE941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573DFB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5A538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9428ED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96FE963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55955C8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3C92D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1D9993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60DF2DBA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4C5CC0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A8F055E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BCDDC43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387CC8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BBD6CB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D00B25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C6E28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EEE8D2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AAA95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2EB4E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2667D" w14:paraId="78AA6C8E" w14:textId="77777777" w:rsidTr="007A70F9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EA25B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DB6B673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14:paraId="15823E1C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14 Mart</w:t>
            </w:r>
          </w:p>
        </w:tc>
        <w:tc>
          <w:tcPr>
            <w:tcW w:w="425" w:type="dxa"/>
            <w:textDirection w:val="btLr"/>
            <w:vAlign w:val="center"/>
          </w:tcPr>
          <w:p w14:paraId="4095740A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091827E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14:paraId="2947F3F7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14:paraId="48671C8D" w14:textId="77777777" w:rsidR="00A34A59" w:rsidRPr="006B7C9B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</w:tc>
        <w:tc>
          <w:tcPr>
            <w:tcW w:w="1418" w:type="dxa"/>
            <w:vMerge w:val="restart"/>
            <w:vAlign w:val="center"/>
          </w:tcPr>
          <w:p w14:paraId="36BF348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04FCB34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0337CC1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245E36A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E32112E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1C9E9FA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A220B9C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724602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98A6588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D65DB50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79B5BC9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1D120C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C4A4301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7F965B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5C0DE7A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323A77E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9DD56F4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B5DA1BD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21293FF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C46A49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2E6BC1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E8A0E8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571BD4D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77DE5B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C9A296A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33B7FA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825BDF2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AF4DBBC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E9E879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C3E8CC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0C69E25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a. Teknolojinin aydınlatma araçlarının gelişimine olan katkısı vurgulanır, kronolojik sıralama ve ayrıntı verilmez.</w:t>
            </w:r>
          </w:p>
          <w:p w14:paraId="4EADC896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b. Aydınlatma araçlarının yaşamımızdaki önemi vurgulanır.</w:t>
            </w:r>
          </w:p>
          <w:p w14:paraId="7BF4F67C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0E4A2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14:paraId="5A702924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E72186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0CFDC42F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E5C02E1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E780B4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E4142C0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146)</w:t>
            </w:r>
          </w:p>
        </w:tc>
      </w:tr>
      <w:tr w:rsidR="00A34A59" w:rsidRPr="00C2667D" w14:paraId="4EE5022D" w14:textId="77777777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137541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E860738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66CFC98E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–21 Mart</w:t>
            </w:r>
          </w:p>
        </w:tc>
        <w:tc>
          <w:tcPr>
            <w:tcW w:w="425" w:type="dxa"/>
            <w:textDirection w:val="btLr"/>
            <w:vAlign w:val="center"/>
          </w:tcPr>
          <w:p w14:paraId="4C744119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2F2473B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14:paraId="43A37288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14:paraId="706DABE9" w14:textId="77777777" w:rsidR="00A34A5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14:paraId="3A69080D" w14:textId="77777777" w:rsidR="00A34A59" w:rsidRPr="006B7C9B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bCs/>
                <w:sz w:val="16"/>
                <w:szCs w:val="16"/>
              </w:rPr>
              <w:t>Aydınlatma Araçlarının Tasarruflu Kullanım</w:t>
            </w:r>
          </w:p>
        </w:tc>
        <w:tc>
          <w:tcPr>
            <w:tcW w:w="1418" w:type="dxa"/>
            <w:vMerge/>
            <w:vAlign w:val="center"/>
          </w:tcPr>
          <w:p w14:paraId="6A669EAE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E26FBE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2E5D9DC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14:paraId="76E3C747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60E076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6E8FD778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4A172C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7867C122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F692080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109EC0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BA6F3D4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2.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153)</w:t>
            </w:r>
          </w:p>
        </w:tc>
      </w:tr>
      <w:tr w:rsidR="00A34A59" w:rsidRPr="00C2667D" w14:paraId="135A4412" w14:textId="77777777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91636C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E9FEF5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38AEA76A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14:paraId="1F59652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38B36C1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14:paraId="4EC067EC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14:paraId="465FB275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14:paraId="604E17A8" w14:textId="77777777" w:rsidR="00A34A59" w:rsidRPr="008C48B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14:paraId="2EEE6A1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I</w:t>
            </w:r>
            <w:r w:rsidRPr="006B7C9B">
              <w:rPr>
                <w:rFonts w:ascii="Tahoma" w:hAnsi="Tahoma" w:cs="Tahoma"/>
                <w:sz w:val="16"/>
                <w:szCs w:val="16"/>
              </w:rPr>
              <w:t>şık Kirliliğinin Etkiler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  <w:p w14:paraId="0B69AB76" w14:textId="77777777" w:rsidR="00A34A5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Işık Kirliliğini Azaltmaya Yönelik Önlemler</w:t>
            </w:r>
          </w:p>
        </w:tc>
        <w:tc>
          <w:tcPr>
            <w:tcW w:w="1418" w:type="dxa"/>
            <w:vMerge/>
            <w:vAlign w:val="center"/>
          </w:tcPr>
          <w:p w14:paraId="6FE387EF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E2D344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6CF797F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74D3E8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CF22BCC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86F3A6" w14:textId="77777777" w:rsidR="00A34A59" w:rsidRPr="00B50263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3DE62C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EB3E8AB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F1DB49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776605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3.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(159)</w:t>
            </w:r>
          </w:p>
        </w:tc>
      </w:tr>
    </w:tbl>
    <w:p w14:paraId="08F21A05" w14:textId="77777777" w:rsidR="00A34A59" w:rsidRDefault="00A34A59" w:rsidP="00A34A59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4ADCDD20" w14:textId="77777777" w:rsidR="00A34A59" w:rsidRDefault="00A34A59" w:rsidP="00A34A59">
      <w:pPr>
        <w:jc w:val="center"/>
        <w:rPr>
          <w:rFonts w:ascii="Tahoma" w:hAnsi="Tahoma" w:cs="Tahoma"/>
          <w:color w:val="FF0000"/>
          <w:sz w:val="40"/>
          <w:szCs w:val="40"/>
        </w:rPr>
      </w:pPr>
      <w:r w:rsidRPr="00106C54">
        <w:rPr>
          <w:rFonts w:ascii="Tahoma" w:hAnsi="Tahoma" w:cs="Tahoma"/>
          <w:color w:val="FF0000"/>
          <w:sz w:val="40"/>
          <w:szCs w:val="40"/>
        </w:rPr>
        <w:t>2.Ara Tatil</w:t>
      </w:r>
    </w:p>
    <w:p w14:paraId="161BEE04" w14:textId="77777777" w:rsidR="00A34A59" w:rsidRPr="00A34A59" w:rsidRDefault="00A34A59" w:rsidP="00A34A59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A34A59">
        <w:rPr>
          <w:rFonts w:ascii="Tahoma" w:hAnsi="Tahoma" w:cs="Tahoma"/>
          <w:color w:val="FF0000"/>
          <w:sz w:val="32"/>
          <w:szCs w:val="32"/>
        </w:rPr>
        <w:t>(31 Mart – 5 Nisan)</w:t>
      </w:r>
    </w:p>
    <w:p w14:paraId="4886DDAE" w14:textId="77777777" w:rsidR="007A70F9" w:rsidRDefault="007A70F9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A70F9" w:rsidRPr="008D6516" w14:paraId="74AED2C8" w14:textId="77777777" w:rsidTr="00657C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F327F6" w14:textId="77777777" w:rsidR="007A70F9" w:rsidRPr="00523A61" w:rsidRDefault="007A70F9" w:rsidP="00657C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2350FAB6" w14:textId="77777777" w:rsidR="007A70F9" w:rsidRPr="00523A61" w:rsidRDefault="007A70F9" w:rsidP="00657C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7A70F9" w:rsidRPr="00C2667D" w14:paraId="3BFC0587" w14:textId="77777777" w:rsidTr="00657C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D94B79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83154DF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791C8DA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ED324DF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3A3209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49E77DC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E68FEAD" w14:textId="77777777" w:rsidR="007A70F9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CFEFED3" w14:textId="77777777" w:rsidR="007A70F9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D82C589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CE0ED4A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A70F9" w:rsidRPr="00C2667D" w14:paraId="57FC2222" w14:textId="77777777" w:rsidTr="00657C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6CD71F" w14:textId="77777777"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0859A40" w14:textId="77777777"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7B68DB" w14:textId="77777777"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9729111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B342E84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BE942D0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B4FCA2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04C88E1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2BD1CB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31C191C" w14:textId="77777777"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2667D" w14:paraId="4442A9F2" w14:textId="77777777" w:rsidTr="006B7C9B">
        <w:trPr>
          <w:trHeight w:val="3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B65FD1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586E397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12D5EBB4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14:paraId="33C015AF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B0CA460" w14:textId="77777777" w:rsidR="00A34A59" w:rsidRPr="00C3712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5F0AF3DB" w14:textId="77777777" w:rsidR="00A34A59" w:rsidRPr="008C48B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239F180" w14:textId="77777777" w:rsidR="00A34A59" w:rsidRPr="008C48B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7129">
              <w:rPr>
                <w:rFonts w:ascii="Tahoma" w:hAnsi="Tahoma" w:cs="Tahoma"/>
                <w:b/>
                <w:bCs/>
                <w:sz w:val="16"/>
                <w:szCs w:val="16"/>
              </w:rPr>
              <w:t>Geçmi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şten Günümüze Ses Teknolojileri</w:t>
            </w:r>
          </w:p>
        </w:tc>
        <w:tc>
          <w:tcPr>
            <w:tcW w:w="1418" w:type="dxa"/>
            <w:vMerge w:val="restart"/>
            <w:vAlign w:val="center"/>
          </w:tcPr>
          <w:p w14:paraId="43F2864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A163646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12CE529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260258B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D8D228E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A73925B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EC26EC6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42060DE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93114AB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AF2ACE1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ADEF58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67E01F3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B1DB32C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D6F8E68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5BB6E314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232520E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F82AA1F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C5223B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FBF0967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D87155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80BD91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5F54EE5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E0A49F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B18444C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D00FDF7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1BA500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195DAA7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CF1F07E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8A3D19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D4494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52CEC16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a.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14:paraId="1769C776" w14:textId="77777777" w:rsidR="00A34A59" w:rsidRPr="00A02CD4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b.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14:paraId="5015A793" w14:textId="77777777" w:rsidR="00A34A59" w:rsidRPr="005E340F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CA8499" w14:textId="77777777" w:rsidR="00A34A59" w:rsidRPr="00B50263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94DC564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79A3EB4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647421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FC7EFA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4.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166)</w:t>
            </w:r>
          </w:p>
        </w:tc>
      </w:tr>
      <w:tr w:rsidR="00A34A59" w:rsidRPr="00C2667D" w14:paraId="53D62837" w14:textId="77777777" w:rsidTr="00A34A59">
        <w:trPr>
          <w:trHeight w:val="2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7E8A8C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D95EA56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14:paraId="6B4BB809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25 Nisan</w:t>
            </w:r>
          </w:p>
        </w:tc>
        <w:tc>
          <w:tcPr>
            <w:tcW w:w="425" w:type="dxa"/>
            <w:textDirection w:val="btLr"/>
            <w:vAlign w:val="center"/>
          </w:tcPr>
          <w:p w14:paraId="52E02675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C3033A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6039EBF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1DAD4F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  <w:p w14:paraId="728E75FB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51068F" w14:textId="77777777" w:rsidR="00A34A59" w:rsidRPr="006A7ADE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  <w:p w14:paraId="657576D6" w14:textId="77777777" w:rsidR="00A34A59" w:rsidRPr="008C48B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65CD63E" w14:textId="77777777" w:rsidR="00A34A59" w:rsidRPr="007A70F9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14:paraId="1293F4F3" w14:textId="77777777" w:rsidR="00A34A59" w:rsidRPr="007A70F9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bCs/>
                <w:sz w:val="16"/>
                <w:szCs w:val="16"/>
              </w:rPr>
              <w:t>Ses Kirliliğinin İnsan Sağlığı ve Çevre Üzerindeki Olumsuz Etkileri</w:t>
            </w:r>
          </w:p>
          <w:p w14:paraId="5128BB62" w14:textId="77777777" w:rsidR="00A34A59" w:rsidRPr="00A02CD4" w:rsidRDefault="00A34A59" w:rsidP="00A34A59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A985C8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7E01B4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9142B22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C7A1E6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169AD9A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D9BF6F7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5E36C5" w14:textId="77777777" w:rsidR="00A34A59" w:rsidRPr="00BC70ED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06829FE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5.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172)</w:t>
            </w:r>
          </w:p>
          <w:p w14:paraId="371FA3A8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Değerlendirmesi (sayfa 173)</w:t>
            </w:r>
          </w:p>
        </w:tc>
      </w:tr>
      <w:bookmarkEnd w:id="6"/>
    </w:tbl>
    <w:p w14:paraId="59D1B972" w14:textId="77777777" w:rsidR="00617E2C" w:rsidRDefault="00617E2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562A900C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C420BB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828895D" w14:textId="77777777"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14:paraId="42FF198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E4FF5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124846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0F8F89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A651B5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D6765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58738C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F9B1613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BAA8535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7C525D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149459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63CC028F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82426E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33B4443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B69110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DE7DAA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2BCB36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C3A613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B1223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479CB7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7FF61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B0FAF7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14:paraId="724C9C50" w14:textId="77777777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8B11FA" w14:textId="77777777" w:rsidR="00191BCE" w:rsidRDefault="00EC0045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63D5820" w14:textId="77777777"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C00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A6A6EDB" w14:textId="77777777" w:rsidR="00191BCE" w:rsidRPr="00523A61" w:rsidRDefault="00106C54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34A59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15656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A34A59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5656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02BC057" w14:textId="77777777" w:rsidR="00191BCE" w:rsidRPr="00523A61" w:rsidRDefault="002F1AB2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97EC252" w14:textId="77777777" w:rsidR="00191BCE" w:rsidRPr="00523A61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</w:p>
        </w:tc>
        <w:tc>
          <w:tcPr>
            <w:tcW w:w="2693" w:type="dxa"/>
            <w:vAlign w:val="center"/>
          </w:tcPr>
          <w:p w14:paraId="5EF168CD" w14:textId="77777777"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6E4E7655" w14:textId="77777777" w:rsidR="00617E2C" w:rsidRDefault="00191BCE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Suyu Tasarruflu Kullanmak İçin Neler Yapılabilir?</w:t>
            </w:r>
          </w:p>
          <w:p w14:paraId="531E905E" w14:textId="77777777" w:rsidR="006B7C9B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Besinleri Tasarruflu Kullanmak İçin Neler Yapılabilir?</w:t>
            </w:r>
          </w:p>
          <w:p w14:paraId="569538CB" w14:textId="77777777" w:rsidR="006B7C9B" w:rsidRPr="00523A61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Elektriği Tasarruflu Kullanmak İçin Neler Yapılabilir?</w:t>
            </w:r>
          </w:p>
        </w:tc>
        <w:tc>
          <w:tcPr>
            <w:tcW w:w="1418" w:type="dxa"/>
            <w:vMerge w:val="restart"/>
            <w:vAlign w:val="center"/>
          </w:tcPr>
          <w:p w14:paraId="35B0AB00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59CDE04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DFE1013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6BB93D4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522E749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70FA900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ED3116F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2509E27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9CFF4F1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9F492EB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6B54B9D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422A4D1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019DD83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B53C089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70E085B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0637AED" w14:textId="77777777"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6FB748" w14:textId="77777777"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FD70F42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8714977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1C490E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2B4401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3DC8A64" w14:textId="77777777"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EB608B9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799EB7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CCA8F8C" w14:textId="77777777"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1F1C91F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3BD8D3F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9E05B56" w14:textId="77777777"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F1CEDF2" w14:textId="77777777"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E158D8" w14:textId="77777777" w:rsidR="00191BCE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1A40F2" w14:textId="77777777"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a. Elektrik, su, besin gibi kaynakların tasarruflu kullanılmasının önemi vurgulanır.</w:t>
            </w:r>
          </w:p>
          <w:p w14:paraId="353A3BBD" w14:textId="77777777" w:rsidR="004C1A63" w:rsidRPr="00523A61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b. Yeniden kullanmanın önemi üzerinde durulur.</w:t>
            </w:r>
          </w:p>
        </w:tc>
        <w:tc>
          <w:tcPr>
            <w:tcW w:w="1559" w:type="dxa"/>
            <w:vAlign w:val="center"/>
          </w:tcPr>
          <w:p w14:paraId="16128180" w14:textId="77777777" w:rsidR="00191BCE" w:rsidRPr="00523A61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14:paraId="5EFEDC0C" w14:textId="77777777"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816B6" w:rsidRPr="00C2667D" w14:paraId="37F60646" w14:textId="77777777" w:rsidTr="004C1A63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158EBF" w14:textId="77777777" w:rsidR="009816B6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611D53B" w14:textId="77777777" w:rsidR="004C1A63" w:rsidRPr="00523A61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EC00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52E19D8" w14:textId="77777777" w:rsidR="009816B6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4A239AD" w14:textId="77777777" w:rsidR="009816B6" w:rsidRPr="00523A61" w:rsidRDefault="0015656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816B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E8B8340" w14:textId="77777777" w:rsidR="009816B6" w:rsidRPr="00523A61" w:rsidRDefault="004C1A63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937338B" w14:textId="77777777" w:rsidR="004C1A63" w:rsidRPr="009816B6" w:rsidRDefault="004C1A63" w:rsidP="004C1A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55C16118" w14:textId="77777777" w:rsidR="009816B6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Yaşam İçin Gerekli Kaynakların Önemi</w:t>
            </w:r>
          </w:p>
          <w:p w14:paraId="76B6AA76" w14:textId="77777777" w:rsidR="006B7C9B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Yeniden Kullanmanın Önemi</w:t>
            </w:r>
          </w:p>
          <w:p w14:paraId="58B65B6A" w14:textId="77777777" w:rsidR="006B7C9B" w:rsidRPr="00523A61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Geri Dönüşümün Önem</w:t>
            </w:r>
          </w:p>
        </w:tc>
        <w:tc>
          <w:tcPr>
            <w:tcW w:w="1418" w:type="dxa"/>
            <w:vMerge/>
            <w:vAlign w:val="center"/>
          </w:tcPr>
          <w:p w14:paraId="66DDD6BC" w14:textId="77777777" w:rsidR="009816B6" w:rsidRPr="00EB45D5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83D358" w14:textId="77777777" w:rsidR="009816B6" w:rsidRPr="00EB45D5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4FCA22" w14:textId="77777777" w:rsidR="009816B6" w:rsidRPr="00EA6052" w:rsidRDefault="004C1A63" w:rsidP="002075D0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14:paraId="5B0A5B28" w14:textId="77777777"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37580172" w14:textId="77777777" w:rsidR="009816B6" w:rsidRPr="00523A61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3C4C2E" w14:textId="77777777" w:rsidR="009816B6" w:rsidRDefault="009816B6" w:rsidP="000C57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2434B6B" w14:textId="77777777" w:rsidR="00A65638" w:rsidRDefault="00A65638" w:rsidP="000C574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B0FF05" w14:textId="77777777" w:rsidR="00BC70ED" w:rsidRP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33430AB" w14:textId="77777777" w:rsid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 w:rsidR="006B7C9B">
              <w:rPr>
                <w:rFonts w:ascii="Tahoma" w:hAnsi="Tahoma" w:cs="Tahoma"/>
                <w:sz w:val="16"/>
                <w:szCs w:val="16"/>
              </w:rPr>
              <w:t xml:space="preserve"> (sayfa 191)</w:t>
            </w:r>
          </w:p>
          <w:p w14:paraId="743BDF64" w14:textId="77777777" w:rsidR="00A65638" w:rsidRDefault="00A65638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*6.Ünite Değerlendirme Çalışmaları (sayfa </w:t>
            </w:r>
            <w:r w:rsidR="006B7C9B">
              <w:rPr>
                <w:rFonts w:ascii="Tahoma" w:hAnsi="Tahoma" w:cs="Tahoma"/>
                <w:sz w:val="16"/>
                <w:szCs w:val="16"/>
              </w:rPr>
              <w:t>192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45B8A83" w14:textId="77777777" w:rsidR="00993F05" w:rsidRDefault="00993F05"/>
    <w:p w14:paraId="76DDB0AF" w14:textId="77777777" w:rsidR="009816B6" w:rsidRDefault="009816B6"/>
    <w:p w14:paraId="31D01566" w14:textId="77777777" w:rsidR="009816B6" w:rsidRDefault="009816B6"/>
    <w:p w14:paraId="16D1AC38" w14:textId="77777777" w:rsidR="009816B6" w:rsidRDefault="009816B6"/>
    <w:p w14:paraId="04C8A2BC" w14:textId="77777777"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14:paraId="5FFC870D" w14:textId="77777777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17B73A" w14:textId="77777777"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14:paraId="48DCF700" w14:textId="77777777"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14:paraId="58A19F0C" w14:textId="77777777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D5E592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9D508CD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CBF7690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8346734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67F727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881750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9734990" w14:textId="77777777"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6D9DFD1" w14:textId="77777777"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6C523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99A89B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14:paraId="14B37CF5" w14:textId="77777777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5F7556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8254640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04CF34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88DE273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635001D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A52240F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3E5740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EA5F93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56409F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7F9C97D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2667D" w14:paraId="2CE7DBE3" w14:textId="77777777" w:rsidTr="006B7C9B">
        <w:trPr>
          <w:trHeight w:val="424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CD7BD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A15B912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4E69B95C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48F8E5BF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F92BCBC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B5F44C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DF3168" w14:textId="77777777" w:rsidR="00A34A59" w:rsidRPr="00ED5F7C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14:paraId="6D7740D0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14:paraId="12FE6A32" w14:textId="77777777" w:rsidR="00A34A59" w:rsidRPr="009816B6" w:rsidRDefault="00A34A59" w:rsidP="00A34A5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</w:t>
            </w:r>
          </w:p>
          <w:p w14:paraId="453CB2BE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Evimizdeki ve Okulumuzdaki Devre Elemanları</w:t>
            </w:r>
          </w:p>
        </w:tc>
        <w:tc>
          <w:tcPr>
            <w:tcW w:w="1418" w:type="dxa"/>
            <w:vAlign w:val="center"/>
          </w:tcPr>
          <w:p w14:paraId="44A1EDC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32CB5F4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54D1B5F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A1FDB29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32790F4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FF0D16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49E6AC8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C7358FD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029D60C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005790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D00E640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68DDD85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B7820F7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A9581EA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4A5D436" w14:textId="77777777" w:rsidR="00A34A59" w:rsidRPr="00881710" w:rsidRDefault="00A34A59" w:rsidP="00A34A5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CAEC2A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D2EB35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965C4B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45F95D1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2035454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C71FD1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61C4DCB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6E15FC7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2438DF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A6AC36" w14:textId="77777777" w:rsidR="00A34A59" w:rsidRPr="00264CD5" w:rsidRDefault="00A34A59" w:rsidP="00A34A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296E5B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47B719F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EC2D56C" w14:textId="77777777" w:rsidR="00A34A59" w:rsidRPr="00EB45D5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3828952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DAD6A6" w14:textId="77777777" w:rsidR="00A34A59" w:rsidRPr="00881710" w:rsidRDefault="00A34A59" w:rsidP="00A34A5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3695933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14:paraId="3B8FCA87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597516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14:paraId="00ED90E2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DBD0F2" w14:textId="77777777" w:rsidR="00A34A59" w:rsidRPr="00ED5F7C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14:paraId="6FEB9925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5F25DA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3BF2BD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7BDC0EA1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2A2BC0" w14:textId="77777777" w:rsidR="00A34A59" w:rsidRPr="00523A61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20DD48EE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443A6AE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5E4159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4FDA888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204)</w:t>
            </w:r>
          </w:p>
          <w:p w14:paraId="523741E5" w14:textId="77777777" w:rsidR="00A34A59" w:rsidRDefault="00A34A59" w:rsidP="00A34A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205)</w:t>
            </w:r>
          </w:p>
        </w:tc>
      </w:tr>
    </w:tbl>
    <w:p w14:paraId="55EB6A4E" w14:textId="77777777" w:rsidR="009816B6" w:rsidRDefault="009816B6"/>
    <w:p w14:paraId="435A202E" w14:textId="77777777" w:rsidR="009816B6" w:rsidRDefault="009816B6"/>
    <w:p w14:paraId="7391697D" w14:textId="77777777" w:rsidR="009816B6" w:rsidRDefault="009816B6"/>
    <w:p w14:paraId="2C88C604" w14:textId="77777777" w:rsidR="009816B6" w:rsidRDefault="009816B6"/>
    <w:p w14:paraId="1621469F" w14:textId="77777777" w:rsidR="009816B6" w:rsidRDefault="009816B6"/>
    <w:p w14:paraId="159EF9F6" w14:textId="77777777"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3EEE6A91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E80EB0" w14:textId="77777777"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778831E1" w14:textId="77777777"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14:paraId="4FA3466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B7B10D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B41217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CAD3ED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D4FFCC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0A0DC6B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634E051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58E6F65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4546C13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5C314CE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801FF14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1F55D6FD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CFE635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3BF5977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ED81EBE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4204A2B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5CA4A3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C8EA7F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CE1268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7A506A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FD43E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F23E6A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59" w:rsidRPr="00C2667D" w14:paraId="76291FD8" w14:textId="77777777" w:rsidTr="00F713FC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2574DD" w14:textId="77777777" w:rsidR="00A34A59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</w:t>
            </w:r>
          </w:p>
          <w:p w14:paraId="27010AAB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14:paraId="6E03076D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0540E17A" w14:textId="77777777" w:rsidR="00A34A59" w:rsidRPr="00523A61" w:rsidRDefault="00A34A59" w:rsidP="00A34A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14:paraId="2516C8FC" w14:textId="77777777" w:rsidR="00A34A59" w:rsidRPr="00ED5F7C" w:rsidRDefault="00A34A59" w:rsidP="00A34A5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7"/>
      <w:tr w:rsidR="00A34A59" w:rsidRPr="006812D8" w14:paraId="55AF08E6" w14:textId="77777777" w:rsidTr="00E5166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B7996E" w14:textId="77777777" w:rsidR="00A34A59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885E374" w14:textId="77777777" w:rsidR="00A34A59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373D8D2" w14:textId="77777777" w:rsidR="00A34A59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4E51B78C" w14:textId="77777777" w:rsidR="00A34A59" w:rsidRDefault="00A34A59" w:rsidP="00E516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2FFB45BC" w14:textId="77777777" w:rsidR="00A34A59" w:rsidRPr="006812D8" w:rsidRDefault="00A34A59" w:rsidP="00E516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4D27FA96" w14:textId="77777777" w:rsidR="008326D4" w:rsidRPr="00F11DDD" w:rsidRDefault="008326D4" w:rsidP="00932D32">
      <w:bookmarkStart w:id="8" w:name="_GoBack"/>
      <w:bookmarkEnd w:id="8"/>
    </w:p>
    <w:sectPr w:rsidR="008326D4" w:rsidRPr="00F11DDD" w:rsidSect="00657CD0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B22E2" w14:textId="77777777" w:rsidR="003B2263" w:rsidRDefault="003B2263" w:rsidP="008D6516">
      <w:pPr>
        <w:spacing w:after="0" w:line="240" w:lineRule="auto"/>
      </w:pPr>
      <w:r>
        <w:separator/>
      </w:r>
    </w:p>
  </w:endnote>
  <w:endnote w:type="continuationSeparator" w:id="0">
    <w:p w14:paraId="6F67330A" w14:textId="77777777" w:rsidR="003B2263" w:rsidRDefault="003B226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02497" w14:textId="77777777" w:rsidR="003B2263" w:rsidRDefault="003B2263" w:rsidP="008D6516">
      <w:pPr>
        <w:spacing w:after="0" w:line="240" w:lineRule="auto"/>
      </w:pPr>
      <w:r>
        <w:separator/>
      </w:r>
    </w:p>
  </w:footnote>
  <w:footnote w:type="continuationSeparator" w:id="0">
    <w:p w14:paraId="729DA152" w14:textId="77777777" w:rsidR="003B2263" w:rsidRDefault="003B226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2835"/>
      <w:gridCol w:w="9072"/>
      <w:gridCol w:w="3828"/>
    </w:tblGrid>
    <w:tr w:rsidR="00ED68DF" w:rsidRPr="009604AC" w14:paraId="0627B759" w14:textId="77777777" w:rsidTr="00ED68DF">
      <w:trPr>
        <w:trHeight w:val="1124"/>
      </w:trPr>
      <w:tc>
        <w:tcPr>
          <w:tcW w:w="2835" w:type="dxa"/>
          <w:vAlign w:val="center"/>
        </w:tcPr>
        <w:p w14:paraId="6ED4018D" w14:textId="77777777" w:rsidR="00ED68DF" w:rsidRPr="009604AC" w:rsidRDefault="00ED68DF" w:rsidP="00151704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310BB83D" wp14:editId="29A7BAB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75946" w14:textId="77777777" w:rsidR="00ED68DF" w:rsidRPr="009604AC" w:rsidRDefault="00ED68DF" w:rsidP="001517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- 202</w:t>
          </w:r>
          <w:r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3C98D21C" w14:textId="77777777" w:rsidR="00ED68DF" w:rsidRPr="009604AC" w:rsidRDefault="00ED68DF" w:rsidP="001517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4DC1436E" w14:textId="77777777" w:rsidR="00ED68DF" w:rsidRPr="009604AC" w:rsidRDefault="00ED68DF" w:rsidP="00151704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3828" w:type="dxa"/>
          <w:vAlign w:val="center"/>
        </w:tcPr>
        <w:p w14:paraId="0A44A2D7" w14:textId="77777777" w:rsidR="00ED68DF" w:rsidRPr="009604AC" w:rsidRDefault="00ED68DF" w:rsidP="00151704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MEB</w:t>
          </w:r>
        </w:p>
      </w:tc>
    </w:tr>
  </w:tbl>
  <w:p w14:paraId="3CB18F60" w14:textId="77777777" w:rsidR="008155EB" w:rsidRDefault="008155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1030A"/>
    <w:rsid w:val="00035DEC"/>
    <w:rsid w:val="000379A3"/>
    <w:rsid w:val="00051927"/>
    <w:rsid w:val="000654AF"/>
    <w:rsid w:val="0007065D"/>
    <w:rsid w:val="000742CE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0F6184"/>
    <w:rsid w:val="00102533"/>
    <w:rsid w:val="00106C54"/>
    <w:rsid w:val="00112107"/>
    <w:rsid w:val="00112E6B"/>
    <w:rsid w:val="00122C21"/>
    <w:rsid w:val="001474C2"/>
    <w:rsid w:val="00151704"/>
    <w:rsid w:val="00156566"/>
    <w:rsid w:val="00161DF8"/>
    <w:rsid w:val="00173483"/>
    <w:rsid w:val="00176F5A"/>
    <w:rsid w:val="00191BCE"/>
    <w:rsid w:val="00196B02"/>
    <w:rsid w:val="001A46D7"/>
    <w:rsid w:val="001B09DF"/>
    <w:rsid w:val="001B6DEF"/>
    <w:rsid w:val="001C33B6"/>
    <w:rsid w:val="002075D0"/>
    <w:rsid w:val="00214292"/>
    <w:rsid w:val="002213A9"/>
    <w:rsid w:val="002254AB"/>
    <w:rsid w:val="0022576D"/>
    <w:rsid w:val="002258C7"/>
    <w:rsid w:val="00232BBA"/>
    <w:rsid w:val="00233EED"/>
    <w:rsid w:val="002847C4"/>
    <w:rsid w:val="002A4AC9"/>
    <w:rsid w:val="002A5907"/>
    <w:rsid w:val="002B163D"/>
    <w:rsid w:val="002B78AE"/>
    <w:rsid w:val="002C1537"/>
    <w:rsid w:val="002D038E"/>
    <w:rsid w:val="002F1AB2"/>
    <w:rsid w:val="002F736B"/>
    <w:rsid w:val="00313BA4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263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75ECE"/>
    <w:rsid w:val="00497231"/>
    <w:rsid w:val="004A09D1"/>
    <w:rsid w:val="004A2D37"/>
    <w:rsid w:val="004B1E8D"/>
    <w:rsid w:val="004C1A63"/>
    <w:rsid w:val="004F7932"/>
    <w:rsid w:val="00500F50"/>
    <w:rsid w:val="00501BF2"/>
    <w:rsid w:val="00523A61"/>
    <w:rsid w:val="00526CFC"/>
    <w:rsid w:val="005306DF"/>
    <w:rsid w:val="00531121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17E2C"/>
    <w:rsid w:val="00622F1F"/>
    <w:rsid w:val="00623CE8"/>
    <w:rsid w:val="00625893"/>
    <w:rsid w:val="0064218B"/>
    <w:rsid w:val="00656706"/>
    <w:rsid w:val="00657CD0"/>
    <w:rsid w:val="00676504"/>
    <w:rsid w:val="00676BDA"/>
    <w:rsid w:val="006805A5"/>
    <w:rsid w:val="00697DF7"/>
    <w:rsid w:val="006A6097"/>
    <w:rsid w:val="006A7F2E"/>
    <w:rsid w:val="006B0FCD"/>
    <w:rsid w:val="006B7323"/>
    <w:rsid w:val="006B7C9B"/>
    <w:rsid w:val="006D2CB1"/>
    <w:rsid w:val="006E56E6"/>
    <w:rsid w:val="007053EA"/>
    <w:rsid w:val="007172DA"/>
    <w:rsid w:val="0073352F"/>
    <w:rsid w:val="00741C2A"/>
    <w:rsid w:val="00757F8A"/>
    <w:rsid w:val="00773652"/>
    <w:rsid w:val="00781405"/>
    <w:rsid w:val="00782E4F"/>
    <w:rsid w:val="00792588"/>
    <w:rsid w:val="007A3DE0"/>
    <w:rsid w:val="007A70F9"/>
    <w:rsid w:val="007C0C23"/>
    <w:rsid w:val="007E2BD4"/>
    <w:rsid w:val="007F6F20"/>
    <w:rsid w:val="008155EB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9CA"/>
    <w:rsid w:val="008D1C93"/>
    <w:rsid w:val="008D6516"/>
    <w:rsid w:val="008F2A7E"/>
    <w:rsid w:val="008F5E50"/>
    <w:rsid w:val="00901E56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D4619"/>
    <w:rsid w:val="009D740D"/>
    <w:rsid w:val="009D7B44"/>
    <w:rsid w:val="009E217B"/>
    <w:rsid w:val="009E618C"/>
    <w:rsid w:val="00A0180C"/>
    <w:rsid w:val="00A11D94"/>
    <w:rsid w:val="00A14534"/>
    <w:rsid w:val="00A15243"/>
    <w:rsid w:val="00A2236F"/>
    <w:rsid w:val="00A264FA"/>
    <w:rsid w:val="00A30043"/>
    <w:rsid w:val="00A33102"/>
    <w:rsid w:val="00A34A59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B23D5"/>
    <w:rsid w:val="00BB68E3"/>
    <w:rsid w:val="00BC24F9"/>
    <w:rsid w:val="00BC2F31"/>
    <w:rsid w:val="00BC673F"/>
    <w:rsid w:val="00BC70ED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1C65"/>
    <w:rsid w:val="00CD463B"/>
    <w:rsid w:val="00CE04A2"/>
    <w:rsid w:val="00CE751D"/>
    <w:rsid w:val="00CF2C8F"/>
    <w:rsid w:val="00D034F0"/>
    <w:rsid w:val="00D15C34"/>
    <w:rsid w:val="00D22460"/>
    <w:rsid w:val="00D30972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C0045"/>
    <w:rsid w:val="00EC6066"/>
    <w:rsid w:val="00ED5F7C"/>
    <w:rsid w:val="00ED68DF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713FC"/>
    <w:rsid w:val="00F858E5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02AC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5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15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B66C-ACC4-493E-8DA3-324062E6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Yıllık Plan</vt:lpstr>
    </vt:vector>
  </TitlesOfParts>
  <Company/>
  <LinksUpToDate>false</LinksUpToDate>
  <CharactersWithSpaces>18390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 Yıllık Plan</dc:title>
  <dc:subject/>
  <dc:creator>www.mbsunu.com</dc:creator>
  <cp:keywords/>
  <dc:description/>
  <cp:lastModifiedBy>hp2</cp:lastModifiedBy>
  <cp:revision>4</cp:revision>
  <dcterms:created xsi:type="dcterms:W3CDTF">2024-09-05T18:05:00Z</dcterms:created>
  <dcterms:modified xsi:type="dcterms:W3CDTF">2024-09-09T11:18:00Z</dcterms:modified>
</cp:coreProperties>
</file>