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10" w:type="dxa"/>
          <w:right w:w="10" w:type="dxa"/>
        </w:tblCellMar>
        <w:tblLook w:val="0000" w:firstRow="0" w:lastRow="0" w:firstColumn="0" w:lastColumn="0" w:noHBand="0" w:noVBand="0"/>
      </w:tblPr>
      <w:tblGrid>
        <w:gridCol w:w="451"/>
        <w:gridCol w:w="450"/>
        <w:gridCol w:w="450"/>
        <w:gridCol w:w="1611"/>
        <w:gridCol w:w="2480"/>
        <w:gridCol w:w="2186"/>
        <w:gridCol w:w="3624"/>
        <w:gridCol w:w="1426"/>
        <w:gridCol w:w="1387"/>
        <w:gridCol w:w="1592"/>
      </w:tblGrid>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jc w:val="center"/>
            </w:pPr>
            <w:r>
              <w:rPr>
                <w:b/>
                <w:bCs/>
                <w:shd w:val="clear" w:color="auto" w:fill="F2F2F2"/>
              </w:rPr>
              <w:t>TARİH</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jc w:val="center"/>
            </w:pPr>
            <w:r>
              <w:rPr>
                <w:b/>
                <w:bCs/>
                <w:shd w:val="clear" w:color="auto" w:fill="F2F2F2"/>
              </w:rPr>
              <w:t>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jc w:val="center"/>
            </w:pPr>
            <w:r>
              <w:rPr>
                <w:b/>
                <w:bCs/>
                <w:shd w:val="clear" w:color="auto" w:fill="F2F2F2"/>
              </w:rPr>
              <w:t>SAAT</w:t>
            </w:r>
          </w:p>
        </w:tc>
        <w:tc>
          <w:tcPr>
            <w:tcW w:w="1700" w:type="dxa"/>
            <w:tcBorders>
              <w:top w:val="single" w:sz="6" w:space="0" w:color="auto"/>
              <w:left w:val="single" w:sz="6" w:space="0" w:color="auto"/>
              <w:bottom w:val="single" w:sz="6" w:space="0" w:color="auto"/>
              <w:right w:val="single" w:sz="6" w:space="0" w:color="auto"/>
            </w:tcBorders>
            <w:shd w:val="clear" w:color="auto" w:fill="D9D9D9"/>
            <w:vAlign w:val="center"/>
          </w:tcPr>
          <w:p w:rsidR="00246C61" w:rsidRDefault="00FF5681">
            <w:pPr>
              <w:jc w:val="center"/>
            </w:pPr>
            <w:r>
              <w:rPr>
                <w:b/>
                <w:bCs/>
                <w:shd w:val="clear" w:color="auto" w:fill="D9D9D9"/>
              </w:rPr>
              <w:t>ÜNİTE</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246C61" w:rsidRDefault="00FF5681">
            <w:pPr>
              <w:jc w:val="center"/>
            </w:pPr>
            <w:r>
              <w:rPr>
                <w:b/>
                <w:bCs/>
                <w:shd w:val="clear" w:color="auto" w:fill="D9D9D9"/>
              </w:rPr>
              <w:t>KAZANIM</w:t>
            </w:r>
          </w:p>
        </w:tc>
        <w:tc>
          <w:tcPr>
            <w:tcW w:w="2400" w:type="dxa"/>
            <w:tcBorders>
              <w:top w:val="single" w:sz="6" w:space="0" w:color="auto"/>
              <w:left w:val="single" w:sz="6" w:space="0" w:color="auto"/>
              <w:bottom w:val="single" w:sz="6" w:space="0" w:color="auto"/>
              <w:right w:val="single" w:sz="6" w:space="0" w:color="auto"/>
            </w:tcBorders>
            <w:shd w:val="clear" w:color="auto" w:fill="D9D9D9"/>
            <w:vAlign w:val="center"/>
          </w:tcPr>
          <w:p w:rsidR="00246C61" w:rsidRDefault="00FF5681">
            <w:pPr>
              <w:jc w:val="center"/>
            </w:pPr>
            <w:r>
              <w:rPr>
                <w:b/>
                <w:bCs/>
                <w:shd w:val="clear" w:color="auto" w:fill="D9D9D9"/>
              </w:rPr>
              <w:t>ETKİNLİK</w:t>
            </w:r>
          </w:p>
        </w:tc>
        <w:tc>
          <w:tcPr>
            <w:tcW w:w="4381" w:type="dxa"/>
            <w:tcBorders>
              <w:top w:val="single" w:sz="6" w:space="0" w:color="auto"/>
              <w:left w:val="single" w:sz="6" w:space="0" w:color="auto"/>
              <w:bottom w:val="single" w:sz="6" w:space="0" w:color="auto"/>
              <w:right w:val="single" w:sz="6" w:space="0" w:color="auto"/>
            </w:tcBorders>
            <w:shd w:val="clear" w:color="auto" w:fill="D9D9D9"/>
            <w:vAlign w:val="center"/>
          </w:tcPr>
          <w:p w:rsidR="00246C61" w:rsidRDefault="00FF5681">
            <w:pPr>
              <w:jc w:val="center"/>
            </w:pPr>
            <w:r>
              <w:rPr>
                <w:b/>
                <w:bCs/>
                <w:shd w:val="clear" w:color="auto" w:fill="D9D9D9"/>
              </w:rPr>
              <w:t>AÇIKLAMA</w:t>
            </w:r>
          </w:p>
        </w:tc>
        <w:tc>
          <w:tcPr>
            <w:tcW w:w="1633" w:type="dxa"/>
            <w:tcBorders>
              <w:top w:val="single" w:sz="6" w:space="0" w:color="auto"/>
              <w:left w:val="single" w:sz="6" w:space="0" w:color="auto"/>
              <w:bottom w:val="single" w:sz="6" w:space="0" w:color="auto"/>
              <w:right w:val="single" w:sz="6" w:space="0" w:color="auto"/>
            </w:tcBorders>
            <w:shd w:val="clear" w:color="auto" w:fill="D9D9D9"/>
            <w:vAlign w:val="center"/>
          </w:tcPr>
          <w:p w:rsidR="00246C61" w:rsidRDefault="00FF5681">
            <w:pPr>
              <w:jc w:val="center"/>
            </w:pPr>
            <w:r>
              <w:rPr>
                <w:b/>
                <w:bCs/>
                <w:shd w:val="clear" w:color="auto" w:fill="D9D9D9"/>
              </w:rPr>
              <w:t>YÖNTEM TEKNİK</w:t>
            </w:r>
          </w:p>
        </w:tc>
        <w:tc>
          <w:tcPr>
            <w:tcW w:w="1633" w:type="dxa"/>
            <w:tcBorders>
              <w:top w:val="single" w:sz="6" w:space="0" w:color="auto"/>
              <w:left w:val="single" w:sz="6" w:space="0" w:color="auto"/>
              <w:bottom w:val="single" w:sz="6" w:space="0" w:color="auto"/>
              <w:right w:val="single" w:sz="6" w:space="0" w:color="auto"/>
            </w:tcBorders>
            <w:shd w:val="clear" w:color="auto" w:fill="D9D9D9"/>
            <w:vAlign w:val="center"/>
          </w:tcPr>
          <w:p w:rsidR="00246C61" w:rsidRDefault="00FF5681">
            <w:pPr>
              <w:jc w:val="center"/>
            </w:pPr>
            <w:r>
              <w:rPr>
                <w:b/>
                <w:bCs/>
                <w:shd w:val="clear" w:color="auto" w:fill="D9D9D9"/>
              </w:rPr>
              <w:t>ARAÇ GEREÇ</w:t>
            </w:r>
          </w:p>
        </w:tc>
        <w:tc>
          <w:tcPr>
            <w:tcW w:w="1633" w:type="dxa"/>
            <w:tcBorders>
              <w:top w:val="single" w:sz="6" w:space="0" w:color="auto"/>
              <w:left w:val="single" w:sz="6" w:space="0" w:color="auto"/>
              <w:bottom w:val="single" w:sz="6" w:space="0" w:color="auto"/>
              <w:right w:val="single" w:sz="6" w:space="0" w:color="auto"/>
            </w:tcBorders>
            <w:shd w:val="clear" w:color="auto" w:fill="D9D9D9"/>
            <w:vAlign w:val="center"/>
          </w:tcPr>
          <w:p w:rsidR="00246C61" w:rsidRDefault="00FF5681">
            <w:pPr>
              <w:jc w:val="center"/>
            </w:pPr>
            <w:r>
              <w:rPr>
                <w:b/>
                <w:bCs/>
                <w:shd w:val="clear" w:color="auto" w:fill="D9D9D9"/>
              </w:rPr>
              <w:t>DEĞERLENDİRME</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09-13 Eylül</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SB.4.1.Farklıyız, Arkadaşız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SB.4.1.1. Resmî kimlik belgesini inceleyerek kişisel kimliğine ilişkin çıkarımlarda bulunur.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*Kimliğim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w:t>
            </w:r>
            <w:r>
              <w:rPr>
                <w:i/>
                <w:iCs/>
                <w:sz w:val="14"/>
                <w:szCs w:val="14"/>
                <w:shd w:val="clear" w:color="auto" w:fill="FFFFFF"/>
              </w:rPr>
              <w:t>Resmî kimlik belgesini inceleyerek bu belgenin içerdiği bilgiler açıklanır.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16-20 Eylül</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SB.4.1.Farklıyız, Arkadaşız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SB.4.1.2. Yaşamına ilişkin belli başlı olayları kronolojik sıraya koyar.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*Yaşam Öyküm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&gt;Öğrencinin kendi hayatında önemli gördüğü (doğum, ilk konuşma, okula başlama vb.) olayları kronolojik olarak sıralaması sağlanır.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 xml:space="preserve">Gaziler Günü </w:t>
            </w:r>
            <w:r>
              <w:rPr>
                <w:b/>
                <w:bCs/>
                <w:i/>
                <w:iCs/>
                <w:sz w:val="14"/>
                <w:szCs w:val="14"/>
                <w:shd w:val="clear" w:color="auto" w:fill="FFFFFF"/>
              </w:rPr>
              <w:br/>
              <w:t xml:space="preserve"> İlköğretim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23-27 Eylül</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SB.4.1.Farklıyız, Arkadaşız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SB.4.1.3. Bireysel ilgi, ihtiyaç ve yeteneklerini tanır.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*İlgi, İhtiyaç ve Yeteneklerim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&gt;İlgi ve istekleri doğrultusunda okulunda veya yakın çevresindeki eğitsel sosyal etkinliklere katılması için teşvik edilir.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w:t>
            </w:r>
            <w:r>
              <w:rPr>
                <w:i/>
                <w:iCs/>
                <w:sz w:val="14"/>
                <w:szCs w:val="14"/>
                <w:shd w:val="clear" w:color="auto" w:fill="FFFFFF"/>
              </w:rPr>
              <w:t>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Dünya Okul Sütü Günü</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30-04 Eylül-Ekim</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4.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SB.4.1.Farklıyız, Arkadaşız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SB.4.1.4. Kendisini farklı özelliklere sahip diğer bireylerin yerine koyar.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*Bireyler Arası Farklılıklar</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&gt;Dayanışmanın toplum hayatındaki önemini kavrayabilme.</w:t>
            </w:r>
            <w:r>
              <w:rPr>
                <w:i/>
                <w:iCs/>
                <w:sz w:val="14"/>
                <w:szCs w:val="14"/>
                <w:shd w:val="clear" w:color="auto" w:fill="FFFFFF"/>
              </w:rPr>
              <w:br/>
              <w:t xml:space="preserve"> &gt;Farklı yeteneklere, beğenilere ve kişilik özelliklerine sahip bireylerin yanı sıra dezavantajl</w:t>
            </w:r>
            <w:r>
              <w:rPr>
                <w:i/>
                <w:iCs/>
                <w:sz w:val="14"/>
                <w:szCs w:val="14"/>
                <w:shd w:val="clear" w:color="auto" w:fill="FFFFFF"/>
              </w:rPr>
              <w:t>ı (engelli, yoksul, devlet bakımına muhtaç veya kronik sağlık sorunları yaşayan) bireylerin durumlarına da değinilir.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 xml:space="preserve">Ders Kitabı, Etkileşimli Tahta, Eba </w:t>
            </w:r>
            <w:r>
              <w:rPr>
                <w:i/>
                <w:iCs/>
                <w:sz w:val="14"/>
                <w:szCs w:val="14"/>
                <w:shd w:val="clear" w:color="auto" w:fill="FFFFFF"/>
              </w:rPr>
              <w:t>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Hayvanları Koruma Günü</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07-11 Ekim</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5.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SB.4.1.Farklıyız, Arkadaşız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SB.4.1.5. Diğer bireylerin farklı özelliklerini saygı ile karşılar.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*Saygılıyız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100" w:right="100"/>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Ahilik Kültürü Haftası</w:t>
            </w:r>
            <w:r>
              <w:rPr>
                <w:b/>
                <w:bCs/>
                <w:i/>
                <w:iCs/>
                <w:sz w:val="14"/>
                <w:szCs w:val="14"/>
                <w:shd w:val="clear" w:color="auto" w:fill="FFFFFF"/>
              </w:rPr>
              <w:br/>
              <w:t xml:space="preserve"> Dünya Afet Azaltma Günü</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14-18 Ekim</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6.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SB.4.2.Geçmişte Biz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SB.4.2.1. Sözlü, yazılı, görsel kaynaklar ve nesnelerden yararlanarak aile tarihi çalışması yapar.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*Aile Tarihim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&gt;Türk toplumunda ailenin önemini kavrayabilme</w:t>
            </w:r>
            <w:r>
              <w:rPr>
                <w:i/>
                <w:iCs/>
                <w:sz w:val="14"/>
                <w:szCs w:val="14"/>
                <w:shd w:val="clear" w:color="auto" w:fill="FFFFFF"/>
              </w:rPr>
              <w:br/>
              <w:t xml:space="preserve"> &gt;Aile bireyleri arasında dayanışmanın önemini kavrayabilme</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w:t>
            </w:r>
            <w:r>
              <w:rPr>
                <w:i/>
                <w:iCs/>
                <w:sz w:val="14"/>
                <w:szCs w:val="14"/>
                <w:shd w:val="clear" w:color="auto" w:fill="FFFFFF"/>
              </w:rPr>
              <w:t>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21-25 Ekim</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7.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SB.4.2.Geçmişte Biz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SB.4.2.2. Ailesi ve çevresindeki millî kültürü yansıtan ögeleri araştırarak örnekler verir.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*Kültürümüzün Ögeleri</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&gt;Yakın çevresinde yer alan bir müze, cami, türbe, köprü, medrese, kervansaray gibi tarihî bir mekân gezisi ya da sözlü tarih veya yerel tarih çalışmaları yapılır.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w:t>
            </w:r>
            <w:r>
              <w:rPr>
                <w:i/>
                <w:iCs/>
                <w:sz w:val="14"/>
                <w:szCs w:val="14"/>
                <w:shd w:val="clear" w:color="auto" w:fill="FFFFFF"/>
              </w:rPr>
              <w:t>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*Birleşmiş Milletler Günü</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lastRenderedPageBreak/>
              <w:t>28-01 Ekim-Kasım</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8.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SB.4.2.Geçmişte Biz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SB.4.2.3. Geleneksel çocuk oyunlarını değişim ve süreklilik açısından günümüzdeki oyunlarla karşılaştırır.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*Ailem Çocukken</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100" w:right="100"/>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*Cumhuriyet Bayramı</w:t>
            </w:r>
            <w:r>
              <w:rPr>
                <w:b/>
                <w:bCs/>
                <w:i/>
                <w:iCs/>
                <w:sz w:val="14"/>
                <w:szCs w:val="14"/>
                <w:shd w:val="clear" w:color="auto" w:fill="FFFFFF"/>
              </w:rPr>
              <w:br/>
              <w:t xml:space="preserve"> *Kızılay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04-08 Kasım</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9.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SB.4.2.Geçmişte Biz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SB.4.2.4. Millî Mücadele kahramanlarının hayatlarından hareketle Millî Mücadele’nin önemini kavrar.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*Kurtuluş Destanımız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w:t>
            </w:r>
            <w:r>
              <w:rPr>
                <w:i/>
                <w:iCs/>
                <w:sz w:val="14"/>
                <w:szCs w:val="14"/>
                <w:shd w:val="clear" w:color="auto" w:fill="FFFFFF"/>
              </w:rPr>
              <w:t>Türk kadınının toplumdaki yerini fark edebilme.</w:t>
            </w:r>
            <w:r>
              <w:rPr>
                <w:i/>
                <w:iCs/>
                <w:sz w:val="14"/>
                <w:szCs w:val="14"/>
                <w:shd w:val="clear" w:color="auto" w:fill="FFFFFF"/>
              </w:rPr>
              <w:br/>
              <w:t xml:space="preserve"> &gt;Kazanım biyografi öğretimi bağlamında ele alınır.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*Atatürk Haftası</w:t>
            </w:r>
            <w:r>
              <w:rPr>
                <w:b/>
                <w:bCs/>
                <w:i/>
                <w:iCs/>
                <w:sz w:val="14"/>
                <w:szCs w:val="14"/>
                <w:shd w:val="clear" w:color="auto" w:fill="FFFFFF"/>
              </w:rPr>
              <w:br/>
              <w:t xml:space="preserve"> *Organ Bağışı Haftası</w:t>
            </w:r>
            <w:r>
              <w:rPr>
                <w:b/>
                <w:bCs/>
                <w:i/>
                <w:iCs/>
                <w:sz w:val="14"/>
                <w:szCs w:val="14"/>
                <w:shd w:val="clear" w:color="auto" w:fill="FFFFFF"/>
              </w:rPr>
              <w:br/>
              <w:t xml:space="preserve"> *Afet Eğitimi Hazırlık Günü (12 Kasım)</w:t>
            </w:r>
            <w:r>
              <w:rPr>
                <w:b/>
                <w:bCs/>
                <w:i/>
                <w:iCs/>
                <w:sz w:val="14"/>
                <w:szCs w:val="14"/>
                <w:shd w:val="clear" w:color="auto" w:fill="FFFFFF"/>
              </w:rPr>
              <w:br/>
              <w:t xml:space="preserve"> *Lösemili Çocuklar Haftası</w:t>
            </w:r>
          </w:p>
        </w:tc>
      </w:tr>
      <w:tr w:rsidR="00246C61">
        <w:tblPrEx>
          <w:tblCellMar>
            <w:top w:w="0" w:type="dxa"/>
            <w:bottom w:w="0" w:type="dxa"/>
          </w:tblCellMar>
        </w:tblPrEx>
        <w:trPr>
          <w:trHeight w:val="1000"/>
        </w:trPr>
        <w:tc>
          <w:tcPr>
            <w:tcW w:w="35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46C61" w:rsidRDefault="00FF5681">
            <w:pPr>
              <w:jc w:val="center"/>
            </w:pPr>
            <w:r>
              <w:rPr>
                <w:b/>
                <w:bCs/>
              </w:rPr>
              <w:t>1. Ara Tatil (11-18 Kasım)</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18-22 Kasım</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10.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SB.4.2.Geçmişte Biz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SB.4.2.4. Millî Mücadele kahramanlarının hayatlarından hareketle Millî Mücadele’nin önemini kavrar.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*Kurtuluş Destanımız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&gt;Kazanım biyografi öğretimi bağlamında ele alınır.</w:t>
            </w:r>
            <w:r>
              <w:rPr>
                <w:i/>
                <w:iCs/>
                <w:sz w:val="14"/>
                <w:szCs w:val="14"/>
                <w:shd w:val="clear" w:color="auto" w:fill="FFFFFF"/>
              </w:rPr>
              <w:br/>
              <w:t xml:space="preserve"> &gt;Atatürk'ün kişilik özelliklerini tanımaya ilgi duyuş.</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w:t>
            </w:r>
            <w:r>
              <w:rPr>
                <w:i/>
                <w:iCs/>
                <w:sz w:val="14"/>
                <w:szCs w:val="14"/>
                <w:shd w:val="clear" w:color="auto" w:fill="FFFFFF"/>
              </w:rPr>
              <w:t>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 xml:space="preserve">*Öğretmenler Günü </w:t>
            </w:r>
            <w:r>
              <w:rPr>
                <w:b/>
                <w:bCs/>
                <w:i/>
                <w:iCs/>
                <w:sz w:val="14"/>
                <w:szCs w:val="14"/>
                <w:shd w:val="clear" w:color="auto" w:fill="FFFFFF"/>
              </w:rPr>
              <w:br/>
              <w:t xml:space="preserve"> *Ağız ve Diş Sağlığı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25-29 Kasım</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11.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SB.4.3.Sosyal ve Doğal Çevremiz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SB.4.3.1. Çevresindeki herhangi bir yerin konumu ile ilgili çıkarımlarda bulunur.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*Yönlerimiz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&gt;Yönler ile doğal ve beşerî unsurlara yakınlık, uzaklık açısından konum analizi yapılır. Doğal ve teknolojik</w:t>
            </w:r>
            <w:r>
              <w:rPr>
                <w:i/>
                <w:iCs/>
                <w:sz w:val="14"/>
                <w:szCs w:val="14"/>
                <w:shd w:val="clear" w:color="auto" w:fill="FFFFFF"/>
              </w:rPr>
              <w:br/>
              <w:t xml:space="preserve"> yön bulma yöntemlerine ve araçlarına değinilir.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02-06 Aralık</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12.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SB.4.3.Sosyal ve Doğal Çevremiz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SB.4.3.2. Günlük yaşamında kullandığı mekânların krokisini çizer.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*Mahallemiz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&gt;Sığınak, acil toplanma yeri, acil çıkış ve diğer güvenli alanlar kroki üzerinde gösterilir.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w:t>
            </w:r>
            <w:r>
              <w:rPr>
                <w:i/>
                <w:iCs/>
                <w:sz w:val="14"/>
                <w:szCs w:val="14"/>
                <w:shd w:val="clear" w:color="auto" w:fill="FFFFFF"/>
              </w:rPr>
              <w:t>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*Dünya Engelliler Günü</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09-13 Aralık</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13.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SB.4.3.Sosyal ve Doğal Çevremiz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SB.4.3.3. Yaşadığı çevredeki doğal ve beşerî unsurları ayırt eder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*Çevremi Keşfediyorum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w:t>
            </w:r>
            <w:r>
              <w:rPr>
                <w:i/>
                <w:iCs/>
                <w:sz w:val="14"/>
                <w:szCs w:val="14"/>
                <w:shd w:val="clear" w:color="auto" w:fill="FFFFFF"/>
              </w:rPr>
              <w:t>Öğrencilerin yakın çevrelerini tüm unsurlarıyla birlikte tanımaları sağlanır.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*İnsan Hakları ve Demokrasi H</w:t>
            </w:r>
            <w:r>
              <w:rPr>
                <w:b/>
                <w:bCs/>
                <w:i/>
                <w:iCs/>
                <w:sz w:val="14"/>
                <w:szCs w:val="14"/>
                <w:shd w:val="clear" w:color="auto" w:fill="FFFFFF"/>
              </w:rPr>
              <w:t>aftası</w:t>
            </w:r>
            <w:r>
              <w:rPr>
                <w:b/>
                <w:bCs/>
                <w:i/>
                <w:iCs/>
                <w:sz w:val="14"/>
                <w:szCs w:val="14"/>
                <w:shd w:val="clear" w:color="auto" w:fill="FFFFFF"/>
              </w:rPr>
              <w:br/>
              <w:t xml:space="preserve"> *Tutum, Yatırım ve Türk Malları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16-20 Aralık</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14.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SB.4.3.Sosyal ve Doğal Çevremiz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SB.4.3.4. Çevresinde meydana gelen hava olaylarını gözlemleyerek bulgularını resimli grafiklere aktarır.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*Hava Gözlemim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w:t>
            </w:r>
            <w:r>
              <w:rPr>
                <w:i/>
                <w:iCs/>
                <w:sz w:val="14"/>
                <w:szCs w:val="14"/>
                <w:shd w:val="clear" w:color="auto" w:fill="FFFFFF"/>
              </w:rPr>
              <w:t>Gözlem yapma süresi, farklı hava olaylarının gözlemlenmesine imkân verecek şekilde belirlenir. Ayrıca hava olaylarını aktarırken grafik okuma ve oluşturma becerileri üzerinde durulur.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lastRenderedPageBreak/>
              <w:t>23-27 Aralık</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15.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SB.4.3.Sosyal ve Doğal Çevremiz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SB.4.3.5. Yaşadığı yer ve çevresindeki yer şekilleri ve nüfus özellikleri hakkında çıkarımlarda bulunur.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*Yaşadığım Yer</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&gt;Türkiye’nin Siyasi ve Fiziki Haritası öğrencilerle birlikte incelenir.</w:t>
            </w:r>
            <w:r>
              <w:rPr>
                <w:i/>
                <w:iCs/>
                <w:sz w:val="14"/>
                <w:szCs w:val="14"/>
                <w:shd w:val="clear" w:color="auto" w:fill="FFFFFF"/>
              </w:rPr>
              <w:br/>
              <w:t xml:space="preserve"> &gt;Bu kazanım işlenirken şiir, hikâye, destan gibi edebi ürünlerd</w:t>
            </w:r>
            <w:r>
              <w:rPr>
                <w:i/>
                <w:iCs/>
                <w:sz w:val="14"/>
                <w:szCs w:val="14"/>
                <w:shd w:val="clear" w:color="auto" w:fill="FFFFFF"/>
              </w:rPr>
              <w:t>en yararlanılır.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Mehmet Akif Ersoy’u Anma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30-03 Aralık-Ocak</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16.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SB.4.3.Sosyal ve Doğal Çevremiz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SB.4.3.6. Doğal afetlere yönelik gerekli hazırlıkları yapar.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*Doğal Afetler</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 xml:space="preserve">&gt;Afet ve acil durum aile planı hazırlatılır. Planda; afet öncesi, sırası ve sonrasında yapılması gerekenler listelenir. </w:t>
            </w:r>
            <w:r>
              <w:rPr>
                <w:i/>
                <w:iCs/>
                <w:sz w:val="14"/>
                <w:szCs w:val="14"/>
                <w:shd w:val="clear" w:color="auto" w:fill="FFFFFF"/>
              </w:rPr>
              <w:br/>
              <w:t xml:space="preserve"> &gt;</w:t>
            </w:r>
            <w:r>
              <w:rPr>
                <w:i/>
                <w:iCs/>
                <w:sz w:val="14"/>
                <w:szCs w:val="14"/>
                <w:shd w:val="clear" w:color="auto" w:fill="FFFFFF"/>
              </w:rPr>
              <w:t>Planın aileye özgü bölümlerinin (toplanma alanının kararlaştırılması, acil durumda bilgi verilecek kişi/lerin belirlenmesi vb.) evde aile ile birlikte tamamlanması teşvik edilir.</w:t>
            </w:r>
            <w:r>
              <w:rPr>
                <w:i/>
                <w:iCs/>
                <w:sz w:val="14"/>
                <w:szCs w:val="14"/>
                <w:shd w:val="clear" w:color="auto" w:fill="FFFFFF"/>
              </w:rPr>
              <w:br/>
              <w:t xml:space="preserve"> &gt;Afet ve acil durum çantası hazırlatılır.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w:t>
            </w:r>
            <w:r>
              <w:rPr>
                <w:i/>
                <w:iCs/>
                <w:sz w:val="14"/>
                <w:szCs w:val="14"/>
                <w:shd w:val="clear" w:color="auto" w:fill="FFFFFF"/>
              </w:rPr>
              <w:t xml:space="preserve">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06-10 Ocak</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17.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SB.4.3.Sosyal ve Doğal Çevremiz</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SB.4.3.6. Doğal afetlere yönelik gerekli hazırlıkları yapar.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*Doğal Afetler</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w:t>
            </w:r>
            <w:r>
              <w:rPr>
                <w:i/>
                <w:iCs/>
                <w:sz w:val="14"/>
                <w:szCs w:val="14"/>
                <w:shd w:val="clear" w:color="auto" w:fill="FFFFFF"/>
              </w:rPr>
              <w:t xml:space="preserve">Afet ve acil durum aile planı hazırlatılır. Planda; afet öncesi, sırası ve sonrasında yapılması gerekenler listelenir. </w:t>
            </w:r>
            <w:r>
              <w:rPr>
                <w:i/>
                <w:iCs/>
                <w:sz w:val="14"/>
                <w:szCs w:val="14"/>
                <w:shd w:val="clear" w:color="auto" w:fill="FFFFFF"/>
              </w:rPr>
              <w:br/>
              <w:t xml:space="preserve"> &gt;Planın aileye özgü bölümlerinin (toplanma alanının kararlaştırılması, acil durumda bilgi verilecek kişi/lerin belirlenmesi vb.) evde a</w:t>
            </w:r>
            <w:r>
              <w:rPr>
                <w:i/>
                <w:iCs/>
                <w:sz w:val="14"/>
                <w:szCs w:val="14"/>
                <w:shd w:val="clear" w:color="auto" w:fill="FFFFFF"/>
              </w:rPr>
              <w:t>ile ile birlikte tamamlanması teşvik edilir.</w:t>
            </w:r>
            <w:r>
              <w:rPr>
                <w:i/>
                <w:iCs/>
                <w:sz w:val="14"/>
                <w:szCs w:val="14"/>
                <w:shd w:val="clear" w:color="auto" w:fill="FFFFFF"/>
              </w:rPr>
              <w:br/>
              <w:t xml:space="preserve"> &gt;Afet ve acil durum çantası hazırlatılır.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*Enerji Tasarrufu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13-17 Ocak</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18.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SB.4.4.Zaman İçinde Teknoloji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SB.4.4.1. Çevresindeki teknolojik ürünleri, kullanım alanlarına göre sınıflandırır.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*Nedir, Ne Yapar?</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100" w:right="100"/>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500"/>
        </w:trPr>
        <w:tc>
          <w:tcPr>
            <w:tcW w:w="35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46C61" w:rsidRDefault="00FF5681">
            <w:pPr>
              <w:jc w:val="center"/>
            </w:pPr>
            <w:r>
              <w:rPr>
                <w:b/>
                <w:bCs/>
              </w:rPr>
              <w:t xml:space="preserve"> Şubat Tatili (20 Ocak-03 Şubat)</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03-07 Şubat</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19.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SB.4.4.Zaman İçinde Teknoloji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SB.4.4.2. Teknolojik ürünlerin geçmişteki ve bugünkü kullanımlarını karşılaştırır.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*Geçmişte ve Şimdi</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&gt;Teknolojinin hayatımızda ve çevremizde meydana getirdiği olumlu ve olumsuz etkilerine dikkat çekilir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w:t>
            </w:r>
            <w:r>
              <w:rPr>
                <w:i/>
                <w:iCs/>
                <w:sz w:val="14"/>
                <w:szCs w:val="14"/>
                <w:shd w:val="clear" w:color="auto" w:fill="FFFFFF"/>
              </w:rPr>
              <w:t xml:space="preserve">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10-14 Şubat</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20.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SB.4.4.Zaman İçinde Teknoloji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SB.4.4.3. Kullandığı teknolojik ürünlerin mucitlerini ve bu ürünlerin zaman içerisindeki gelişimini araştırır.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*Teknolojinin Öyküsü</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100" w:right="100"/>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17-21 Şubat</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21.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SB.4.4.Zaman İçinde Teknoloji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SB.4.4.4. Çevresindeki ihtiyaçlardan yola çıkarak kendine özgü ürünler tasarlamaya yönelik fikirler geliştirir.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*Benim Ürünüm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w:t>
            </w:r>
            <w:r>
              <w:rPr>
                <w:i/>
                <w:iCs/>
                <w:sz w:val="14"/>
                <w:szCs w:val="14"/>
                <w:shd w:val="clear" w:color="auto" w:fill="FFFFFF"/>
              </w:rPr>
              <w:t>Örnek girişimciler ve onların başarı öyküleri üzerinde durulur.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lastRenderedPageBreak/>
              <w:t>24-28 Şubat</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22.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SB.4.4.Zaman İçinde Teknoloji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SB.4.4.5. Teknolojik ürünleri kendisine, başkalarına ve doğaya zarar vermeden kullanır.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*Teknolojiyi Kullanıyorum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&gt;Teknolojik ürünler için hazırlanan kullanım kılavuzlarına dikkat çekilir.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w:t>
            </w:r>
            <w:r>
              <w:rPr>
                <w:i/>
                <w:iCs/>
                <w:sz w:val="14"/>
                <w:szCs w:val="14"/>
                <w:shd w:val="clear" w:color="auto" w:fill="FFFFFF"/>
              </w:rPr>
              <w:t>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*Vergi Haftası</w:t>
            </w:r>
            <w:r>
              <w:rPr>
                <w:b/>
                <w:bCs/>
                <w:i/>
                <w:iCs/>
                <w:sz w:val="14"/>
                <w:szCs w:val="14"/>
                <w:shd w:val="clear" w:color="auto" w:fill="FFFFFF"/>
              </w:rPr>
              <w:br/>
              <w:t xml:space="preserve"> *Yeşilay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03-07 Mart</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23.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SB.4.5.Ekonomik Faaliyetler</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SB.4.5.1. İstek ve ihtiyaçlarını ayırt ederek ikisi arasında bilinçli seçimler yapar.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*İstek ve İhtiyaçlarımız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&gt;Kaynakların sınırlılığı, fayda ve maliyet dengesi göz önüne alınacaktır.</w:t>
            </w:r>
            <w:r>
              <w:rPr>
                <w:i/>
                <w:iCs/>
                <w:sz w:val="14"/>
                <w:szCs w:val="14"/>
                <w:shd w:val="clear" w:color="auto" w:fill="FFFFFF"/>
              </w:rPr>
              <w:br/>
              <w:t xml:space="preserve"> &gt;İstek ve ihtiyaçların birbirinden farklı olduğu vurgulanır.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*Dünya Kadınlar Günü</w:t>
            </w:r>
            <w:r>
              <w:rPr>
                <w:b/>
                <w:bCs/>
                <w:i/>
                <w:iCs/>
                <w:sz w:val="14"/>
                <w:szCs w:val="14"/>
                <w:shd w:val="clear" w:color="auto" w:fill="FFFFFF"/>
              </w:rPr>
              <w:br/>
              <w:t xml:space="preserve"> *Girişimcilik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10-14 Mart</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24.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SB.4.5.Ekonomik Faaliyetler</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SB.4.5.2. Ailesi ve yakın çevresindeki başlıca ekonomik faaliyetleri tanır.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*Ailemizin Ekonomisi</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&gt;Gelir, gider, bütçe, üretim, dağıtım, tüketim ve meslek gibi kavramları kullanarak öğrencinin yakın çevresindeki ekonomik faaliyetleri gözlemlemesi ve raporla</w:t>
            </w:r>
            <w:r>
              <w:rPr>
                <w:i/>
                <w:iCs/>
                <w:sz w:val="14"/>
                <w:szCs w:val="14"/>
                <w:shd w:val="clear" w:color="auto" w:fill="FFFFFF"/>
              </w:rPr>
              <w:t>ştırması sağlanır.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*Bilim ve Teknoloji Haftası</w:t>
            </w:r>
            <w:r>
              <w:rPr>
                <w:b/>
                <w:bCs/>
                <w:i/>
                <w:iCs/>
                <w:sz w:val="14"/>
                <w:szCs w:val="14"/>
                <w:shd w:val="clear" w:color="auto" w:fill="FFFFFF"/>
              </w:rPr>
              <w:br/>
              <w:t xml:space="preserve"> *İstiklâl Marşı’nın Kabulü ve Mehmet Akif Ersoy’u Anma Günü</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17-21 Mart</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25.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SB.4.5.Ekonomik Faaliyetler</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SB.4.5.3. Sorumluluk sahibi bir birey olarak bilinçli tüketici davranışları sergiler.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*Bilinçli Tüketiciyiz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100" w:right="100"/>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*Yaşlılar Haftası</w:t>
            </w:r>
            <w:r>
              <w:rPr>
                <w:b/>
                <w:bCs/>
                <w:i/>
                <w:iCs/>
                <w:sz w:val="14"/>
                <w:szCs w:val="14"/>
                <w:shd w:val="clear" w:color="auto" w:fill="FFFFFF"/>
              </w:rPr>
              <w:br/>
              <w:t xml:space="preserve"> *Türk Dünyası ve Toplulukları Haftası</w:t>
            </w:r>
            <w:r>
              <w:rPr>
                <w:b/>
                <w:bCs/>
                <w:i/>
                <w:iCs/>
                <w:sz w:val="14"/>
                <w:szCs w:val="14"/>
                <w:shd w:val="clear" w:color="auto" w:fill="FFFFFF"/>
              </w:rPr>
              <w:br/>
              <w:t xml:space="preserve"> Tüketiciyi Koruma Haftası</w:t>
            </w:r>
            <w:r>
              <w:rPr>
                <w:b/>
                <w:bCs/>
                <w:i/>
                <w:iCs/>
                <w:sz w:val="14"/>
                <w:szCs w:val="14"/>
                <w:shd w:val="clear" w:color="auto" w:fill="FFFFFF"/>
              </w:rPr>
              <w:br/>
              <w:t xml:space="preserve"> *Şehitler Günü (18 Mar</w:t>
            </w:r>
            <w:r>
              <w:rPr>
                <w:b/>
                <w:bCs/>
                <w:i/>
                <w:iCs/>
                <w:sz w:val="14"/>
                <w:szCs w:val="14"/>
                <w:shd w:val="clear" w:color="auto" w:fill="FFFFFF"/>
              </w:rPr>
              <w:t>t)</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24-28 Mart</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26.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SB.4.5.Ekonomik Faaliyetler</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SB.4.5.4. Kendine ait örnek bir bütçe oluşturur.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*Kendi Bütçem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&gt;Öğrencinin ailesi ile beraber örnek bir bütçe miktarı üzerinden gelir gider tablosu oluşturması sağlanır.</w:t>
            </w:r>
            <w:r>
              <w:rPr>
                <w:i/>
                <w:iCs/>
                <w:sz w:val="14"/>
                <w:szCs w:val="14"/>
                <w:shd w:val="clear" w:color="auto" w:fill="FFFFFF"/>
              </w:rPr>
              <w:br/>
              <w:t xml:space="preserve"> &gt;</w:t>
            </w:r>
            <w:r>
              <w:rPr>
                <w:i/>
                <w:iCs/>
                <w:sz w:val="14"/>
                <w:szCs w:val="14"/>
                <w:shd w:val="clear" w:color="auto" w:fill="FFFFFF"/>
              </w:rPr>
              <w:t>Yöresel ve sosyo-ekonomik şartlar ile ailelerin gelir düzeyleri dikkate alınır.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*Dünya Tiyatrolar Günü</w:t>
            </w:r>
            <w:r>
              <w:rPr>
                <w:b/>
                <w:bCs/>
                <w:i/>
                <w:iCs/>
                <w:sz w:val="14"/>
                <w:szCs w:val="14"/>
                <w:shd w:val="clear" w:color="auto" w:fill="FFFFFF"/>
              </w:rPr>
              <w:br/>
              <w:t xml:space="preserve"> </w:t>
            </w:r>
            <w:r>
              <w:rPr>
                <w:b/>
                <w:bCs/>
                <w:i/>
                <w:iCs/>
                <w:sz w:val="14"/>
                <w:szCs w:val="14"/>
                <w:shd w:val="clear" w:color="auto" w:fill="FFFFFF"/>
              </w:rPr>
              <w:t>*Kütüphaneler Haftası</w:t>
            </w:r>
            <w:r>
              <w:rPr>
                <w:b/>
                <w:bCs/>
                <w:i/>
                <w:iCs/>
                <w:sz w:val="14"/>
                <w:szCs w:val="14"/>
                <w:shd w:val="clear" w:color="auto" w:fill="FFFFFF"/>
              </w:rPr>
              <w:br/>
              <w:t xml:space="preserve"> *Orman Haftası</w:t>
            </w:r>
          </w:p>
        </w:tc>
      </w:tr>
      <w:tr w:rsidR="00246C61">
        <w:tblPrEx>
          <w:tblCellMar>
            <w:top w:w="0" w:type="dxa"/>
            <w:bottom w:w="0" w:type="dxa"/>
          </w:tblCellMar>
        </w:tblPrEx>
        <w:trPr>
          <w:trHeight w:val="500"/>
        </w:trPr>
        <w:tc>
          <w:tcPr>
            <w:tcW w:w="35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46C61" w:rsidRDefault="00FF5681">
            <w:pPr>
              <w:jc w:val="center"/>
            </w:pPr>
            <w:r>
              <w:rPr>
                <w:b/>
                <w:bCs/>
              </w:rPr>
              <w:t xml:space="preserve"> 2. Ara Tatil (31 Mart-07 Nisan)</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07-11 Nisan</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27.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SB.4.5.Ekonomik Faaliyetler</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SB.4.5.5. Çevresindeki kaynakları israf etmeden kullanır.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*İsrafa Karşı El Ele</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w:t>
            </w:r>
            <w:r>
              <w:rPr>
                <w:i/>
                <w:iCs/>
                <w:sz w:val="14"/>
                <w:szCs w:val="14"/>
                <w:shd w:val="clear" w:color="auto" w:fill="FFFFFF"/>
              </w:rPr>
              <w:t>Sahip olduğu kaynakları bilinçli kullanarak tasarrufta bulunması gerektiği vurgulanır.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*Kişisel Verileri Ko</w:t>
            </w:r>
            <w:r>
              <w:rPr>
                <w:b/>
                <w:bCs/>
                <w:i/>
                <w:iCs/>
                <w:sz w:val="14"/>
                <w:szCs w:val="14"/>
                <w:shd w:val="clear" w:color="auto" w:fill="FFFFFF"/>
              </w:rPr>
              <w:t>ruma Günü</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14-18 Nisan</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28.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SB.4.6.Ben Bir Vatandaşım</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SB.4.6.1. Çocuk olarak sahip olduğu haklara örnekler verir.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*Haklarımız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&gt;Çocuk Haklarına Dair Sözleşme’deki maddeler ele alınır.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*Turizm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21-25 Nisan</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29.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SB.4.6.Ben Bir Vatandaşım</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SB.4.6.2. Aile ve okul yaşamındaki söz ve eylemlerinin sorumluluğunu alır.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*Sorumluluklarımız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&gt;Türkiye Büyük Millet Meclisinin açılışı ile ulusal egemenlik ilişkilendirilir.</w:t>
            </w:r>
            <w:r>
              <w:rPr>
                <w:i/>
                <w:iCs/>
                <w:sz w:val="14"/>
                <w:szCs w:val="14"/>
                <w:shd w:val="clear" w:color="auto" w:fill="FFFFFF"/>
              </w:rPr>
              <w:br/>
              <w:t xml:space="preserve"> &gt;Bir birey olarak ülkesinin bağımsızlığı için üstlenebileceği rollere örnekler ve</w:t>
            </w:r>
            <w:r>
              <w:rPr>
                <w:i/>
                <w:iCs/>
                <w:sz w:val="14"/>
                <w:szCs w:val="14"/>
                <w:shd w:val="clear" w:color="auto" w:fill="FFFFFF"/>
              </w:rPr>
              <w:t>rir.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*23 Nisan Ulusal Egemenlik ve Çocuk Bayramı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lastRenderedPageBreak/>
              <w:t>28-02 Nisan-Mayıs</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30.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SB.4.6.Ben Bir Vatandaşım</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SB.4.6.3. Okul yaşamında gerekli gördüğü eğitsel sosyal etkinlikleri önerir.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*Etkinliklere Katılıyorum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100" w:right="100"/>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w:t>
            </w:r>
            <w:r>
              <w:rPr>
                <w:i/>
                <w:iCs/>
                <w:sz w:val="14"/>
                <w:szCs w:val="14"/>
                <w:shd w:val="clear" w:color="auto" w:fill="FFFFFF"/>
              </w:rPr>
              <w:t xml:space="preserve">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*Kût´ül Amâre Zaferi</w:t>
            </w:r>
            <w:r>
              <w:rPr>
                <w:b/>
                <w:bCs/>
                <w:i/>
                <w:iCs/>
                <w:sz w:val="14"/>
                <w:szCs w:val="14"/>
                <w:shd w:val="clear" w:color="auto" w:fill="FFFFFF"/>
              </w:rPr>
              <w:br/>
              <w:t xml:space="preserve"> *Bilişim Haftası</w:t>
            </w:r>
            <w:r>
              <w:rPr>
                <w:b/>
                <w:bCs/>
                <w:i/>
                <w:iCs/>
                <w:sz w:val="14"/>
                <w:szCs w:val="14"/>
                <w:shd w:val="clear" w:color="auto" w:fill="FFFFFF"/>
              </w:rPr>
              <w:br/>
              <w:t xml:space="preserve"> *Trafik ve İlkyardım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05-09 Mayıs</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31.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SB.4.6.Ben Bir Vatandaşım</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SB.4.6.4. Ülkesinin bağımsızlığı ile bireysel özgürlüğü arasındaki ilişkiyi açıklar.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*Özgürlüğümüzün Değeri</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&gt;Türkiye Büyük Millet Meclisinin açılışı ile ulusal egemenlik ilişkilendirilir.</w:t>
            </w:r>
            <w:r>
              <w:rPr>
                <w:i/>
                <w:iCs/>
                <w:sz w:val="14"/>
                <w:szCs w:val="14"/>
                <w:shd w:val="clear" w:color="auto" w:fill="FFFFFF"/>
              </w:rPr>
              <w:br/>
              <w:t xml:space="preserve"> &gt;Bir birey olarak ülkesinin bağımsızlığı için üstlenebileceği rollere örnekler verir.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*Vakıflar Haftası</w:t>
            </w:r>
            <w:r>
              <w:rPr>
                <w:b/>
                <w:bCs/>
                <w:i/>
                <w:iCs/>
                <w:sz w:val="14"/>
                <w:szCs w:val="14"/>
                <w:shd w:val="clear" w:color="auto" w:fill="FFFFFF"/>
              </w:rPr>
              <w:br/>
              <w:t xml:space="preserve"> *Anneler Günü</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12-16 Mayıs</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32.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SB.4.7.Dünya Ailesi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SB.4.7.1. Dünya üzerindeki çeşitli ülkeleri tanıtır.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*Farklı Ülkeleri Tanıyorum</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&gt;Araştırdığı bir ülkenin önemli özelliklerini görsel materyaller kullanarak sınıfta tanıtması sağlanır.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w:t>
            </w:r>
            <w:r>
              <w:rPr>
                <w:i/>
                <w:iCs/>
                <w:sz w:val="14"/>
                <w:szCs w:val="14"/>
                <w:shd w:val="clear" w:color="auto" w:fill="FFFFFF"/>
              </w:rPr>
              <w:t>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*Engelliler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19-23 Mayıs</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33.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SB.4.7.Dünya Ailesi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SB.4.7.2. Türkiye’nin komşuları ve diğer Türk Cumhuriyetleri ile olan ilişkilerini kavrar.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*Komşularımız</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w:t>
            </w:r>
            <w:r>
              <w:rPr>
                <w:i/>
                <w:iCs/>
                <w:sz w:val="14"/>
                <w:szCs w:val="14"/>
                <w:shd w:val="clear" w:color="auto" w:fill="FFFFFF"/>
              </w:rPr>
              <w:t>Araştırdığı bir ülkenin önemli özelliklerini görsel materyaller kullanarak sınıfta tanıtması sağlanır.</w:t>
            </w:r>
            <w:r>
              <w:rPr>
                <w:i/>
                <w:iCs/>
                <w:sz w:val="14"/>
                <w:szCs w:val="14"/>
                <w:shd w:val="clear" w:color="auto" w:fill="FFFFFF"/>
              </w:rPr>
              <w:br/>
              <w:t xml:space="preserve"> &gt;Atatürk'ün milli tarihimize önem verdiğini fark edebilme.</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w:t>
            </w:r>
            <w:r>
              <w:rPr>
                <w:i/>
                <w:iCs/>
                <w:sz w:val="14"/>
                <w:szCs w:val="14"/>
                <w:shd w:val="clear" w:color="auto" w:fill="FFFFFF"/>
              </w:rPr>
              <w:t xml:space="preserve">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*Etik Günü</w:t>
            </w:r>
            <w:r>
              <w:rPr>
                <w:b/>
                <w:bCs/>
                <w:i/>
                <w:iCs/>
                <w:sz w:val="14"/>
                <w:szCs w:val="14"/>
                <w:shd w:val="clear" w:color="auto" w:fill="FFFFFF"/>
              </w:rPr>
              <w:br/>
              <w:t xml:space="preserve"> *Atatürk'ü Anma ve Gençlik ve Spor Bayramı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26-30 Mayıs</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34.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SB.4.7.Dünya Ailesi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SB.4.7.3. Farklı ülkelere ait kültürel unsurlarla ülkemizin sahip olduğu kültürel unsurları karşılaştırır.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*Farklı Kültürler</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&gt;Görsel ve yazılı iletişim araçları ile kültürel unsurlardan kıyafet, yemek, oyun, aile ilişkileri gibi konular üzerinde durulur.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*İstanbul´un Fethi</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02-06 Haziran</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35.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SB.4.7.Dünya Ailesi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SB.4.7.4. Farklı kültürlere saygı gösterir.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*Saygı Esastır</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4"/>
                <w:szCs w:val="14"/>
                <w:shd w:val="clear" w:color="auto" w:fill="FFFFFF"/>
              </w:rPr>
              <w:t>&gt;Diğer Din, örf ve adetlere hoşgörülü olmanın gereğini fark edebilme.</w:t>
            </w:r>
            <w:r>
              <w:rPr>
                <w:i/>
                <w:iCs/>
                <w:sz w:val="14"/>
                <w:szCs w:val="14"/>
                <w:shd w:val="clear" w:color="auto" w:fill="FFFFFF"/>
              </w:rPr>
              <w:br/>
              <w:t xml:space="preserve"> &gt;Atatürk'ün güzel sanatlara önem verdiğini fark edebilme.</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w:t>
            </w:r>
            <w:r>
              <w:rPr>
                <w:i/>
                <w:iCs/>
                <w:sz w:val="14"/>
                <w:szCs w:val="14"/>
                <w:shd w:val="clear" w:color="auto" w:fill="FFFFFF"/>
              </w:rPr>
              <w:t>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5" w:right="5"/>
              <w:jc w:val="center"/>
            </w:pP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09-13 Haziran</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36.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SB.4.7.Dünya Ailesi</w:t>
            </w: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SB.4.7.4. Farklı kültürlere saygı gösterir.</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*Saygı Esastır</w:t>
            </w:r>
            <w:r>
              <w:rPr>
                <w:b/>
                <w:bCs/>
                <w:i/>
                <w:iCs/>
                <w:sz w:val="16"/>
                <w:szCs w:val="16"/>
                <w:shd w:val="clear" w:color="auto" w:fill="FFFFFF"/>
              </w:rPr>
              <w:br/>
              <w:t xml:space="preserve"> *Genel Değerlendirme</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100" w:right="100"/>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Çevre ve İklim Değişikliği Haftası</w:t>
            </w:r>
          </w:p>
        </w:tc>
      </w:tr>
      <w:tr w:rsidR="00246C61">
        <w:tblPrEx>
          <w:tblCellMar>
            <w:top w:w="0" w:type="dxa"/>
            <w:bottom w:w="0" w:type="dxa"/>
          </w:tblCellMar>
        </w:tblPrEx>
        <w:trPr>
          <w:trHeight w:val="1000"/>
        </w:trPr>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16-20 Haziran</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37. Hafta</w:t>
            </w:r>
          </w:p>
        </w:tc>
        <w:tc>
          <w:tcPr>
            <w:tcW w:w="350" w:type="dxa"/>
            <w:tcBorders>
              <w:top w:val="single" w:sz="6" w:space="0" w:color="auto"/>
              <w:left w:val="single" w:sz="6" w:space="0" w:color="auto"/>
              <w:bottom w:val="single" w:sz="6" w:space="0" w:color="auto"/>
              <w:right w:val="single" w:sz="6" w:space="0" w:color="auto"/>
            </w:tcBorders>
            <w:shd w:val="clear" w:color="auto" w:fill="F2F2F2"/>
            <w:textDirection w:val="btLr"/>
            <w:vAlign w:val="center"/>
          </w:tcPr>
          <w:p w:rsidR="00246C61" w:rsidRDefault="00FF5681">
            <w:pPr>
              <w:ind w:left="5" w:right="5"/>
              <w:jc w:val="center"/>
            </w:pPr>
            <w:r>
              <w:rPr>
                <w:b/>
                <w:bCs/>
                <w:shd w:val="clear" w:color="auto" w:fill="F2F2F2"/>
              </w:rPr>
              <w:t>3 Saat</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100" w:right="100"/>
            </w:pPr>
          </w:p>
        </w:tc>
        <w:tc>
          <w:tcPr>
            <w:tcW w:w="285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i/>
                <w:iCs/>
                <w:sz w:val="16"/>
                <w:szCs w:val="16"/>
                <w:shd w:val="clear" w:color="auto" w:fill="FFFFFF"/>
              </w:rPr>
              <w:t>Yıl Sonu Etkinlikleri</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100" w:right="100"/>
            </w:pPr>
            <w:r>
              <w:rPr>
                <w:b/>
                <w:bCs/>
                <w:i/>
                <w:iCs/>
                <w:sz w:val="16"/>
                <w:szCs w:val="16"/>
                <w:shd w:val="clear" w:color="auto" w:fill="FFFFFF"/>
              </w:rPr>
              <w:t>Yıl Sonu Etkinlikleri</w:t>
            </w:r>
          </w:p>
        </w:tc>
        <w:tc>
          <w:tcPr>
            <w:tcW w:w="4381"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246C61">
            <w:pPr>
              <w:ind w:left="100" w:right="100"/>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Anlatım, Grup tartışması, Gösteri, Soru Cevap, Örnek olay, Beyin fırtınası, Grup çalışmaları, Oyunlar</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i/>
                <w:iCs/>
                <w:sz w:val="14"/>
                <w:szCs w:val="14"/>
                <w:shd w:val="clear" w:color="auto" w:fill="FFFFFF"/>
              </w:rPr>
              <w:t>Ders Kitabı, Etkileşimli Tahta, Eba İçerikleri</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rsidR="00246C61" w:rsidRDefault="00FF5681">
            <w:pPr>
              <w:ind w:left="5" w:right="5"/>
              <w:jc w:val="center"/>
            </w:pPr>
            <w:r>
              <w:rPr>
                <w:b/>
                <w:bCs/>
                <w:i/>
                <w:iCs/>
                <w:sz w:val="14"/>
                <w:szCs w:val="14"/>
                <w:shd w:val="clear" w:color="auto" w:fill="FFFFFF"/>
              </w:rPr>
              <w:t>*Babalar Günü</w:t>
            </w:r>
          </w:p>
        </w:tc>
      </w:tr>
      <w:tr w:rsidR="00246C61">
        <w:tblPrEx>
          <w:tblCellMar>
            <w:top w:w="0" w:type="dxa"/>
            <w:bottom w:w="0" w:type="dxa"/>
          </w:tblCellMar>
        </w:tblPrEx>
        <w:trPr>
          <w:trHeight w:val="500"/>
        </w:trPr>
        <w:tc>
          <w:tcPr>
            <w:tcW w:w="350" w:type="dxa"/>
            <w:gridSpan w:val="10"/>
            <w:tcBorders>
              <w:top w:val="single" w:sz="6" w:space="0" w:color="auto"/>
              <w:left w:val="single" w:sz="6" w:space="0" w:color="auto"/>
              <w:bottom w:val="single" w:sz="6" w:space="0" w:color="auto"/>
              <w:right w:val="single" w:sz="6" w:space="0" w:color="auto"/>
            </w:tcBorders>
            <w:shd w:val="clear" w:color="auto" w:fill="F2F2F2"/>
            <w:vAlign w:val="center"/>
          </w:tcPr>
          <w:p w:rsidR="00246C61" w:rsidRDefault="00FF5681">
            <w:pPr>
              <w:jc w:val="center"/>
            </w:pPr>
            <w:r>
              <w:rPr>
                <w:b/>
                <w:bCs/>
              </w:rPr>
              <w:t xml:space="preserve">2024-2025 Eğitim-Öğretim Yılı Sonu </w:t>
            </w:r>
          </w:p>
        </w:tc>
      </w:tr>
    </w:tbl>
    <w:p w:rsidR="00246C61" w:rsidRDefault="00246C61"/>
    <w:p w:rsidR="00246C61" w:rsidRDefault="00FF5681">
      <w:pPr>
        <w:spacing w:line="168" w:lineRule="auto"/>
      </w:pPr>
      <w:r>
        <w:rPr>
          <w:sz w:val="12"/>
          <w:szCs w:val="12"/>
        </w:rPr>
        <w:lastRenderedPageBreak/>
        <w:t>NOT: İşbu Ünitelendirilmiş Yıllık Ders Planı;</w:t>
      </w:r>
    </w:p>
    <w:p w:rsidR="00246C61" w:rsidRDefault="00FF5681">
      <w:pPr>
        <w:spacing w:line="168" w:lineRule="auto"/>
      </w:pPr>
      <w:r>
        <w:rPr>
          <w:sz w:val="12"/>
          <w:szCs w:val="12"/>
        </w:rPr>
        <w:t>•    T.C. Milli Eğitim Bakanlığı Talim ve Terbiye Kurulu Başkanlığının yayınladığı öğretim programı esas alınarak yapılmıştır.</w:t>
      </w:r>
    </w:p>
    <w:p w:rsidR="00246C61" w:rsidRDefault="00FF5681">
      <w:pPr>
        <w:spacing w:line="168" w:lineRule="auto"/>
      </w:pPr>
      <w:r>
        <w:rPr>
          <w:sz w:val="12"/>
          <w:szCs w:val="12"/>
        </w:rPr>
        <w:t>•    Bu yıllık planda toplam eğitim öğretim haftası 37 haftadır.</w:t>
      </w:r>
    </w:p>
    <w:p w:rsidR="00246C61" w:rsidRDefault="00246C61">
      <w:pPr>
        <w:spacing w:line="168" w:lineRule="auto"/>
      </w:pPr>
    </w:p>
    <w:p w:rsidR="00246C61" w:rsidRDefault="00246C61"/>
    <w:p w:rsidR="00246C61" w:rsidRDefault="00246C61">
      <w:pPr>
        <w:jc w:val="center"/>
      </w:pPr>
      <w:bookmarkStart w:id="0" w:name="_GoBack"/>
      <w:bookmarkEnd w:id="0"/>
    </w:p>
    <w:sectPr w:rsidR="00246C61">
      <w:headerReference w:type="default" r:id="rId6"/>
      <w:footerReference w:type="default" r:id="rId7"/>
      <w:pgSz w:w="16837" w:h="11905" w:orient="landscape"/>
      <w:pgMar w:top="600" w:right="600" w:bottom="60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81" w:rsidRDefault="00FF5681">
      <w:pPr>
        <w:spacing w:after="0" w:line="240" w:lineRule="auto"/>
      </w:pPr>
      <w:r>
        <w:separator/>
      </w:r>
    </w:p>
  </w:endnote>
  <w:endnote w:type="continuationSeparator" w:id="0">
    <w:p w:rsidR="00FF5681" w:rsidRDefault="00FF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61" w:rsidRDefault="00FF5681">
    <w:pPr>
      <w:jc w:val="right"/>
    </w:pPr>
    <w:r>
      <w:fldChar w:fldCharType="begin"/>
    </w:r>
    <w:r>
      <w:instrText xml:space="preserve"> PAGE </w:instrText>
    </w:r>
    <w:r>
      <w:fldChar w:fldCharType="separate"/>
    </w:r>
    <w:r w:rsidR="00E5734C">
      <w:rPr>
        <w:noProof/>
      </w:rPr>
      <w:t>1</w:t>
    </w:r>
    <w:r>
      <w:fldChar w:fldCharType="end"/>
    </w:r>
    <w:r>
      <w:t xml:space="preserve"> / </w:t>
    </w:r>
    <w:r>
      <w:fldChar w:fldCharType="begin"/>
    </w:r>
    <w:r>
      <w:instrText xml:space="preserve"> NUMPAGES </w:instrText>
    </w:r>
    <w:r>
      <w:fldChar w:fldCharType="separate"/>
    </w:r>
    <w:r w:rsidR="00E5734C">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81" w:rsidRDefault="00FF5681">
      <w:pPr>
        <w:spacing w:after="0" w:line="240" w:lineRule="auto"/>
      </w:pPr>
      <w:r>
        <w:separator/>
      </w:r>
    </w:p>
  </w:footnote>
  <w:footnote w:type="continuationSeparator" w:id="0">
    <w:p w:rsidR="00FF5681" w:rsidRDefault="00FF5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61" w:rsidRDefault="00FF5681">
    <w:pPr>
      <w:jc w:val="center"/>
    </w:pPr>
    <w:r>
      <w:rPr>
        <w:b/>
        <w:bCs/>
        <w:sz w:val="24"/>
        <w:szCs w:val="24"/>
      </w:rPr>
      <w:t xml:space="preserve">2024-2025 EĞİTİM-ÖĞRETİM YILI </w:t>
    </w:r>
    <w:r>
      <w:rPr>
        <w:b/>
        <w:bCs/>
        <w:sz w:val="24"/>
        <w:szCs w:val="24"/>
      </w:rPr>
      <w:t xml:space="preserve">4. SINIF SOSYAL BİLGİLER </w:t>
    </w:r>
    <w:r>
      <w:rPr>
        <w:b/>
        <w:bCs/>
        <w:sz w:val="24"/>
        <w:szCs w:val="24"/>
      </w:rPr>
      <w:t>YILLIK PLANI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6C61"/>
    <w:rsid w:val="00246C61"/>
    <w:rsid w:val="00E5734C"/>
    <w:rsid w:val="00FF5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0FD0E-DC9D-410B-A75B-ACE6D84B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paragraph" w:customStyle="1" w:styleId="Heading2">
    <w:name w:val="Heading2"/>
    <w:basedOn w:val="Normal"/>
    <w:pPr>
      <w:jc w:val="center"/>
    </w:pPr>
  </w:style>
  <w:style w:type="paragraph" w:styleId="stbilgi">
    <w:name w:val="header"/>
    <w:basedOn w:val="Normal"/>
    <w:link w:val="stbilgiChar"/>
    <w:uiPriority w:val="99"/>
    <w:unhideWhenUsed/>
    <w:rsid w:val="00E573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34C"/>
  </w:style>
  <w:style w:type="paragraph" w:styleId="Altbilgi">
    <w:name w:val="footer"/>
    <w:basedOn w:val="Normal"/>
    <w:link w:val="AltbilgiChar"/>
    <w:uiPriority w:val="99"/>
    <w:unhideWhenUsed/>
    <w:rsid w:val="00E573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2545</Words>
  <Characters>14510</Characters>
  <Application>Microsoft Office Word</Application>
  <DocSecurity>0</DocSecurity>
  <Lines>120</Lines>
  <Paragraphs>34</Paragraphs>
  <ScaleCrop>false</ScaleCrop>
  <Manager/>
  <Company>ÖğretmenEvrak</Company>
  <LinksUpToDate>false</LinksUpToDate>
  <CharactersWithSpaces>17021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EĞİTİM-ÖĞRETİM YILI DOĞA KOLEJİ 4. SINIF SOSYAL BİLGİLER (HECCE YAYINLARI) YILLIK PLANI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hp2</cp:lastModifiedBy>
  <cp:revision>3</cp:revision>
  <dcterms:created xsi:type="dcterms:W3CDTF">2024-09-09T12:36:00Z</dcterms:created>
  <dcterms:modified xsi:type="dcterms:W3CDTF">2024-09-09T12:37:00Z</dcterms:modified>
  <cp:category>Eğitim Uygulamaları; Eğitim Çözümleri</cp:category>
</cp:coreProperties>
</file>